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54128" w14:textId="77777777" w:rsidR="00812B65" w:rsidRDefault="00E352C7" w:rsidP="00EB0A45">
      <w:pPr>
        <w:pStyle w:val="Zhlav"/>
        <w:tabs>
          <w:tab w:val="left" w:pos="708"/>
        </w:tabs>
        <w:spacing w:after="240"/>
        <w:jc w:val="center"/>
        <w:rPr>
          <w:b/>
          <w:bCs/>
          <w:sz w:val="32"/>
          <w:szCs w:val="26"/>
        </w:rPr>
      </w:pPr>
      <w:bookmarkStart w:id="0" w:name="_GoBack"/>
      <w:bookmarkEnd w:id="0"/>
      <w:r>
        <w:rPr>
          <w:b/>
          <w:bCs/>
          <w:sz w:val="32"/>
          <w:szCs w:val="26"/>
        </w:rPr>
        <w:t xml:space="preserve"> </w:t>
      </w:r>
      <w:r w:rsidR="00F50ACF">
        <w:rPr>
          <w:b/>
          <w:bCs/>
          <w:sz w:val="32"/>
          <w:szCs w:val="26"/>
        </w:rPr>
        <w:t>U S N E S E N Í</w:t>
      </w:r>
    </w:p>
    <w:p w14:paraId="55215A65" w14:textId="77777777" w:rsidR="00811787" w:rsidRDefault="00811787" w:rsidP="00F50ACF">
      <w:pPr>
        <w:pStyle w:val="Zhlav"/>
        <w:tabs>
          <w:tab w:val="left" w:pos="708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Národní rady Unie školských asociací ČR CZESHA</w:t>
      </w:r>
    </w:p>
    <w:p w14:paraId="7B95BDBD" w14:textId="77777777" w:rsidR="00812B65" w:rsidRDefault="005A3968" w:rsidP="005A3968">
      <w:pPr>
        <w:pStyle w:val="Zhlav"/>
        <w:tabs>
          <w:tab w:val="left" w:pos="708"/>
        </w:tabs>
        <w:spacing w:after="120"/>
        <w:jc w:val="center"/>
        <w:rPr>
          <w:b/>
          <w:sz w:val="16"/>
          <w:szCs w:val="16"/>
          <w:u w:val="single"/>
        </w:rPr>
      </w:pPr>
      <w:r>
        <w:rPr>
          <w:b/>
          <w:sz w:val="28"/>
          <w:szCs w:val="28"/>
        </w:rPr>
        <w:t>z je</w:t>
      </w:r>
      <w:r w:rsidR="00710FDF">
        <w:rPr>
          <w:b/>
          <w:sz w:val="28"/>
          <w:szCs w:val="28"/>
        </w:rPr>
        <w:t>dnání ve dnech 6. 11. – 7. 11</w:t>
      </w:r>
      <w:r w:rsidR="001129FC">
        <w:rPr>
          <w:b/>
          <w:sz w:val="28"/>
          <w:szCs w:val="28"/>
        </w:rPr>
        <w:t>. 2</w:t>
      </w:r>
      <w:r>
        <w:rPr>
          <w:b/>
          <w:sz w:val="28"/>
          <w:szCs w:val="28"/>
        </w:rPr>
        <w:t>01</w:t>
      </w:r>
      <w:r w:rsidR="006240A2">
        <w:rPr>
          <w:b/>
          <w:sz w:val="28"/>
          <w:szCs w:val="28"/>
        </w:rPr>
        <w:t>8</w:t>
      </w:r>
    </w:p>
    <w:p w14:paraId="3A9CEED3" w14:textId="77777777" w:rsidR="00676928" w:rsidRDefault="0067692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</w:p>
    <w:p w14:paraId="3182F589" w14:textId="77777777" w:rsidR="005A3968" w:rsidRDefault="005A3968" w:rsidP="00321EE0">
      <w:pPr>
        <w:autoSpaceDE w:val="0"/>
        <w:autoSpaceDN w:val="0"/>
        <w:adjustRightInd w:val="0"/>
        <w:rPr>
          <w:rFonts w:cs="Arial"/>
          <w:b/>
          <w:kern w:val="32"/>
          <w:szCs w:val="32"/>
        </w:rPr>
      </w:pPr>
      <w:r w:rsidRPr="004E7C9A">
        <w:rPr>
          <w:rFonts w:cs="Arial"/>
          <w:b/>
          <w:kern w:val="32"/>
          <w:szCs w:val="32"/>
        </w:rPr>
        <w:t>Byla přijata následující usnesení:</w:t>
      </w:r>
    </w:p>
    <w:p w14:paraId="08125D4B" w14:textId="77777777" w:rsidR="004529FF" w:rsidRDefault="004529FF" w:rsidP="00CE4A9D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14:paraId="4391B587" w14:textId="77777777" w:rsidR="00CE4A9D" w:rsidRDefault="00CE4A9D" w:rsidP="00CE4A9D">
      <w:pPr>
        <w:pStyle w:val="Styl3"/>
        <w:keepNext w:val="0"/>
        <w:numPr>
          <w:ilvl w:val="0"/>
          <w:numId w:val="0"/>
        </w:numPr>
        <w:tabs>
          <w:tab w:val="left" w:pos="708"/>
        </w:tabs>
        <w:jc w:val="both"/>
      </w:pPr>
      <w:r>
        <w:t>Národní rada Unie školských asociací CZESHA</w:t>
      </w:r>
    </w:p>
    <w:p w14:paraId="47EDC71F" w14:textId="77777777" w:rsidR="00CE4A9D" w:rsidRDefault="00CE4A9D" w:rsidP="00CE4A9D">
      <w:pPr>
        <w:pStyle w:val="Styl3"/>
        <w:keepNext w:val="0"/>
        <w:numPr>
          <w:ilvl w:val="0"/>
          <w:numId w:val="0"/>
        </w:numPr>
        <w:tabs>
          <w:tab w:val="left" w:pos="708"/>
        </w:tabs>
        <w:jc w:val="both"/>
        <w:rPr>
          <w:b w:val="0"/>
        </w:rPr>
      </w:pPr>
      <w:r w:rsidRPr="00CE4A9D">
        <w:rPr>
          <w:b w:val="0"/>
        </w:rPr>
        <w:t xml:space="preserve">vzala na vědomí zprávu </w:t>
      </w:r>
      <w:r>
        <w:rPr>
          <w:b w:val="0"/>
        </w:rPr>
        <w:t xml:space="preserve">předsedy </w:t>
      </w:r>
      <w:r w:rsidRPr="00CE4A9D">
        <w:rPr>
          <w:b w:val="0"/>
        </w:rPr>
        <w:t>Ing. Jiřího Zajíčka o plnění usnesení z minulého jednání</w:t>
      </w:r>
      <w:r>
        <w:rPr>
          <w:b w:val="0"/>
        </w:rPr>
        <w:t>, které proběhlo ve dnech 15. 5. – 16. 5. 2018</w:t>
      </w:r>
      <w:r w:rsidRPr="00CE4A9D">
        <w:rPr>
          <w:b w:val="0"/>
        </w:rPr>
        <w:t>.</w:t>
      </w:r>
    </w:p>
    <w:p w14:paraId="07FCCA41" w14:textId="77777777" w:rsidR="00CE4A9D" w:rsidRDefault="00CE4A9D" w:rsidP="00CE4A9D">
      <w:pPr>
        <w:pStyle w:val="Styl3"/>
        <w:numPr>
          <w:ilvl w:val="0"/>
          <w:numId w:val="0"/>
        </w:numPr>
        <w:jc w:val="both"/>
      </w:pPr>
      <w:r w:rsidRPr="00BC4CD1">
        <w:t>Národní rada Unie školských asociací CZESHA</w:t>
      </w:r>
    </w:p>
    <w:p w14:paraId="07E7D8DD" w14:textId="77777777" w:rsidR="00CE4A9D" w:rsidRDefault="00CE4A9D" w:rsidP="00CE4A9D">
      <w:pPr>
        <w:pStyle w:val="Styl3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schválila </w:t>
      </w:r>
      <w:r w:rsidRPr="00BC4CD1">
        <w:rPr>
          <w:b w:val="0"/>
        </w:rPr>
        <w:t>návrh rozpoč</w:t>
      </w:r>
      <w:r>
        <w:rPr>
          <w:b w:val="0"/>
        </w:rPr>
        <w:t>tu na rok 2019.</w:t>
      </w:r>
    </w:p>
    <w:p w14:paraId="64774111" w14:textId="77777777" w:rsidR="00CE4A9D" w:rsidRDefault="00CE4A9D" w:rsidP="00CE4A9D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4E081E83" w14:textId="77777777" w:rsidR="00CE4A9D" w:rsidRDefault="00CE4A9D" w:rsidP="00CE4A9D">
      <w:pPr>
        <w:jc w:val="both"/>
        <w:outlineLvl w:val="0"/>
        <w:rPr>
          <w:i/>
        </w:rPr>
      </w:pPr>
      <w:r>
        <w:rPr>
          <w:i/>
        </w:rPr>
        <w:t>Z 10</w:t>
      </w:r>
      <w:r w:rsidRPr="002D3366">
        <w:rPr>
          <w:i/>
        </w:rPr>
        <w:t xml:space="preserve"> pří</w:t>
      </w:r>
      <w:r>
        <w:rPr>
          <w:i/>
        </w:rPr>
        <w:t xml:space="preserve">tomných </w:t>
      </w:r>
      <w:r w:rsidRPr="001D68DA">
        <w:rPr>
          <w:i/>
        </w:rPr>
        <w:t>člen</w:t>
      </w:r>
      <w:r w:rsidR="001D68DA" w:rsidRPr="001D68DA">
        <w:rPr>
          <w:i/>
        </w:rPr>
        <w:t xml:space="preserve"> -</w:t>
      </w:r>
      <w:r w:rsidR="001D68DA">
        <w:rPr>
          <w:i/>
        </w:rPr>
        <w:t xml:space="preserve"> </w:t>
      </w:r>
      <w:r>
        <w:rPr>
          <w:i/>
        </w:rPr>
        <w:t xml:space="preserve"> pro hlasovalo 10,</w:t>
      </w:r>
      <w:r w:rsidRPr="002D3366">
        <w:rPr>
          <w:i/>
        </w:rPr>
        <w:t xml:space="preserve"> proti 0, zdržel se 0.</w:t>
      </w:r>
    </w:p>
    <w:p w14:paraId="288772AA" w14:textId="77777777" w:rsidR="00CE4A9D" w:rsidRPr="00BC4CD1" w:rsidRDefault="00CE4A9D" w:rsidP="00CE4A9D">
      <w:pPr>
        <w:pStyle w:val="Styl3"/>
        <w:numPr>
          <w:ilvl w:val="0"/>
          <w:numId w:val="0"/>
        </w:numPr>
        <w:jc w:val="both"/>
        <w:rPr>
          <w:b w:val="0"/>
        </w:rPr>
      </w:pPr>
    </w:p>
    <w:p w14:paraId="6F46ACE3" w14:textId="77777777" w:rsidR="00CE4A9D" w:rsidRDefault="00CE4A9D" w:rsidP="00CE4A9D">
      <w:pPr>
        <w:pStyle w:val="Styl3"/>
        <w:numPr>
          <w:ilvl w:val="0"/>
          <w:numId w:val="0"/>
        </w:numPr>
        <w:jc w:val="both"/>
      </w:pPr>
      <w:r w:rsidRPr="00A57D64">
        <w:t>Národní rada Unie školských asociací CZESHA</w:t>
      </w:r>
    </w:p>
    <w:p w14:paraId="05636519" w14:textId="77777777" w:rsidR="00CE4A9D" w:rsidRDefault="00CE4A9D" w:rsidP="00CE4A9D">
      <w:pPr>
        <w:pStyle w:val="Styl3"/>
        <w:numPr>
          <w:ilvl w:val="0"/>
          <w:numId w:val="0"/>
        </w:numPr>
        <w:jc w:val="both"/>
        <w:rPr>
          <w:b w:val="0"/>
        </w:rPr>
      </w:pPr>
      <w:r w:rsidRPr="00BC4CD1">
        <w:rPr>
          <w:b w:val="0"/>
        </w:rPr>
        <w:t>provedla doplňující volby</w:t>
      </w:r>
      <w:r>
        <w:rPr>
          <w:b w:val="0"/>
        </w:rPr>
        <w:t xml:space="preserve"> a zvolila do předsednictva NR CZESHA Mgr. Vladimíra </w:t>
      </w:r>
      <w:proofErr w:type="spellStart"/>
      <w:r>
        <w:rPr>
          <w:b w:val="0"/>
        </w:rPr>
        <w:t>Koldera</w:t>
      </w:r>
      <w:proofErr w:type="spellEnd"/>
      <w:r>
        <w:rPr>
          <w:b w:val="0"/>
        </w:rPr>
        <w:t xml:space="preserve"> a do Dozorčí rady Ing. Jaroslava Semeráda.</w:t>
      </w:r>
    </w:p>
    <w:p w14:paraId="512A2176" w14:textId="77777777" w:rsidR="00CE4A9D" w:rsidRDefault="00CE4A9D" w:rsidP="00CE4A9D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58527A3E" w14:textId="77777777" w:rsidR="00CE4A9D" w:rsidRDefault="00CE4A9D" w:rsidP="00CE4A9D">
      <w:pPr>
        <w:jc w:val="both"/>
        <w:outlineLvl w:val="0"/>
        <w:rPr>
          <w:i/>
        </w:rPr>
      </w:pPr>
      <w:r>
        <w:rPr>
          <w:i/>
        </w:rPr>
        <w:t>Z 10</w:t>
      </w:r>
      <w:r w:rsidRPr="002D3366">
        <w:rPr>
          <w:i/>
        </w:rPr>
        <w:t xml:space="preserve"> pří</w:t>
      </w:r>
      <w:r>
        <w:rPr>
          <w:i/>
        </w:rPr>
        <w:t xml:space="preserve">tomných </w:t>
      </w:r>
      <w:proofErr w:type="gramStart"/>
      <w:r>
        <w:rPr>
          <w:i/>
        </w:rPr>
        <w:t>členů - pro</w:t>
      </w:r>
      <w:proofErr w:type="gramEnd"/>
      <w:r>
        <w:rPr>
          <w:i/>
        </w:rPr>
        <w:t xml:space="preserve"> hlasovalo 10,</w:t>
      </w:r>
      <w:r w:rsidRPr="002D3366">
        <w:rPr>
          <w:i/>
        </w:rPr>
        <w:t xml:space="preserve"> proti 0, zdržel se 0.</w:t>
      </w:r>
    </w:p>
    <w:p w14:paraId="6F287636" w14:textId="77777777" w:rsidR="00CE4A9D" w:rsidRDefault="00CE4A9D" w:rsidP="00CE4A9D">
      <w:pPr>
        <w:pStyle w:val="Styl3"/>
        <w:numPr>
          <w:ilvl w:val="0"/>
          <w:numId w:val="0"/>
        </w:numPr>
        <w:jc w:val="both"/>
      </w:pPr>
    </w:p>
    <w:p w14:paraId="7E4BDFB6" w14:textId="77777777" w:rsidR="00423B17" w:rsidRPr="00710FDF" w:rsidRDefault="00423B17" w:rsidP="00D46C3F">
      <w:pPr>
        <w:pStyle w:val="Styl3"/>
        <w:numPr>
          <w:ilvl w:val="0"/>
          <w:numId w:val="0"/>
        </w:numPr>
        <w:jc w:val="both"/>
      </w:pPr>
      <w:r w:rsidRPr="00710FDF">
        <w:t>Národní rada Unie školských asociací CZESHA</w:t>
      </w:r>
    </w:p>
    <w:p w14:paraId="3FD2511D" w14:textId="77777777" w:rsidR="00710FDF" w:rsidRDefault="00423B17" w:rsidP="00710FD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710FDF">
        <w:rPr>
          <w:b w:val="0"/>
        </w:rPr>
        <w:t xml:space="preserve">trvá na </w:t>
      </w:r>
      <w:r w:rsidR="00710FDF">
        <w:rPr>
          <w:b w:val="0"/>
        </w:rPr>
        <w:t xml:space="preserve">pravidelném navyšování platu pedagogických pracovníků </w:t>
      </w:r>
      <w:r w:rsidR="00DA707A">
        <w:rPr>
          <w:b w:val="0"/>
        </w:rPr>
        <w:t xml:space="preserve">minimálně </w:t>
      </w:r>
      <w:r w:rsidR="00710FDF">
        <w:rPr>
          <w:b w:val="0"/>
        </w:rPr>
        <w:t xml:space="preserve">o 15 % </w:t>
      </w:r>
      <w:r w:rsidR="00DA707A">
        <w:rPr>
          <w:b w:val="0"/>
        </w:rPr>
        <w:t xml:space="preserve">ročně </w:t>
      </w:r>
      <w:r w:rsidR="00710FDF" w:rsidRPr="00710FDF">
        <w:rPr>
          <w:b w:val="0"/>
        </w:rPr>
        <w:t>s cílem dosažení 130</w:t>
      </w:r>
      <w:r w:rsidR="00710FDF">
        <w:rPr>
          <w:b w:val="0"/>
        </w:rPr>
        <w:t> </w:t>
      </w:r>
      <w:r w:rsidR="00710FDF" w:rsidRPr="00710FDF">
        <w:rPr>
          <w:b w:val="0"/>
        </w:rPr>
        <w:t xml:space="preserve">% </w:t>
      </w:r>
      <w:r w:rsidR="00710FDF">
        <w:rPr>
          <w:b w:val="0"/>
        </w:rPr>
        <w:t>průměrné mzdy v ČR, a to do roku 2021. U nepedagogických pracovníků ve školství požaduje</w:t>
      </w:r>
      <w:r w:rsidR="00DA707A">
        <w:rPr>
          <w:b w:val="0"/>
        </w:rPr>
        <w:t xml:space="preserve"> postupné</w:t>
      </w:r>
      <w:r w:rsidR="00710FDF">
        <w:rPr>
          <w:b w:val="0"/>
        </w:rPr>
        <w:t xml:space="preserve"> </w:t>
      </w:r>
      <w:r w:rsidR="00DA707A">
        <w:rPr>
          <w:b w:val="0"/>
        </w:rPr>
        <w:t xml:space="preserve">roční </w:t>
      </w:r>
      <w:r w:rsidR="00710FDF">
        <w:rPr>
          <w:b w:val="0"/>
        </w:rPr>
        <w:t>navyšování platu o 10 %</w:t>
      </w:r>
      <w:r w:rsidR="00DA707A">
        <w:rPr>
          <w:b w:val="0"/>
        </w:rPr>
        <w:t>.</w:t>
      </w:r>
    </w:p>
    <w:p w14:paraId="027E9317" w14:textId="77777777" w:rsidR="00710FDF" w:rsidRDefault="00710FDF" w:rsidP="00710FD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4CDD8CC1" w14:textId="77777777" w:rsidR="00B7198C" w:rsidRDefault="00B7198C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6A6DB92E" w14:textId="77777777" w:rsidR="00B7198C" w:rsidRDefault="00710FDF" w:rsidP="00D46C3F">
      <w:pPr>
        <w:jc w:val="both"/>
        <w:outlineLvl w:val="0"/>
        <w:rPr>
          <w:i/>
        </w:rPr>
      </w:pPr>
      <w:r>
        <w:rPr>
          <w:i/>
        </w:rPr>
        <w:t>Z 10</w:t>
      </w:r>
      <w:r w:rsidR="00B7198C" w:rsidRPr="002D3366">
        <w:rPr>
          <w:i/>
        </w:rPr>
        <w:t xml:space="preserve"> pří</w:t>
      </w:r>
      <w:r>
        <w:rPr>
          <w:i/>
        </w:rPr>
        <w:t xml:space="preserve">tomných </w:t>
      </w:r>
      <w:proofErr w:type="gramStart"/>
      <w:r>
        <w:rPr>
          <w:i/>
        </w:rPr>
        <w:t>členů - pro</w:t>
      </w:r>
      <w:proofErr w:type="gramEnd"/>
      <w:r>
        <w:rPr>
          <w:i/>
        </w:rPr>
        <w:t xml:space="preserve"> hlasovalo 10</w:t>
      </w:r>
      <w:r w:rsidR="00B7198C" w:rsidRPr="002D3366">
        <w:rPr>
          <w:i/>
        </w:rPr>
        <w:t xml:space="preserve">, proti 0, zdržel se 0. </w:t>
      </w:r>
    </w:p>
    <w:p w14:paraId="0E660E3A" w14:textId="77777777" w:rsidR="00B7198C" w:rsidRDefault="00B7198C" w:rsidP="00D46C3F">
      <w:pPr>
        <w:autoSpaceDE w:val="0"/>
        <w:autoSpaceDN w:val="0"/>
        <w:adjustRightInd w:val="0"/>
        <w:rPr>
          <w:rFonts w:cs="Arial"/>
          <w:b/>
          <w:bCs/>
          <w:i/>
          <w:kern w:val="32"/>
        </w:rPr>
      </w:pPr>
    </w:p>
    <w:p w14:paraId="7C3C8BDA" w14:textId="77777777" w:rsidR="004529FF" w:rsidRDefault="004529FF" w:rsidP="00D46C3F">
      <w:pPr>
        <w:pStyle w:val="Styl3"/>
        <w:keepNext w:val="0"/>
        <w:numPr>
          <w:ilvl w:val="0"/>
          <w:numId w:val="0"/>
        </w:numPr>
        <w:spacing w:afterAutospacing="0"/>
        <w:jc w:val="both"/>
      </w:pPr>
    </w:p>
    <w:p w14:paraId="39CE20A8" w14:textId="77777777" w:rsidR="00B401B7" w:rsidRPr="00710FDF" w:rsidRDefault="00B401B7" w:rsidP="00D46C3F">
      <w:pPr>
        <w:pStyle w:val="Styl3"/>
        <w:numPr>
          <w:ilvl w:val="0"/>
          <w:numId w:val="0"/>
        </w:numPr>
        <w:jc w:val="both"/>
      </w:pPr>
      <w:r w:rsidRPr="00710FDF">
        <w:t>Národní rada Unie školských asociací CZESHA</w:t>
      </w:r>
    </w:p>
    <w:p w14:paraId="33C7AD9D" w14:textId="77777777" w:rsidR="00710FDF" w:rsidRDefault="00B401B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710FDF">
        <w:rPr>
          <w:b w:val="0"/>
        </w:rPr>
        <w:t>je znepokojena pomalým a nep</w:t>
      </w:r>
      <w:r w:rsidR="00710FDF">
        <w:rPr>
          <w:b w:val="0"/>
        </w:rPr>
        <w:t>růhledným průběhem revizí RVP. N</w:t>
      </w:r>
      <w:r w:rsidRPr="00710FDF">
        <w:rPr>
          <w:b w:val="0"/>
        </w:rPr>
        <w:t>abízí aktivní spolupráci v této oblasti.</w:t>
      </w:r>
      <w:r w:rsidR="00A20F23" w:rsidRPr="00710FDF">
        <w:rPr>
          <w:b w:val="0"/>
        </w:rPr>
        <w:t xml:space="preserve"> </w:t>
      </w:r>
    </w:p>
    <w:p w14:paraId="0E5C3F0C" w14:textId="77777777" w:rsidR="00727B53" w:rsidRDefault="00727B53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03EB6F21" w14:textId="77777777" w:rsidR="00B401B7" w:rsidRDefault="00727B53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>
        <w:rPr>
          <w:b w:val="0"/>
        </w:rPr>
        <w:lastRenderedPageBreak/>
        <w:t>p</w:t>
      </w:r>
      <w:r w:rsidR="00A20F23" w:rsidRPr="00710FDF">
        <w:rPr>
          <w:b w:val="0"/>
        </w:rPr>
        <w:t xml:space="preserve">ověřuje </w:t>
      </w:r>
      <w:r>
        <w:rPr>
          <w:b w:val="0"/>
        </w:rPr>
        <w:t xml:space="preserve">Mgr. </w:t>
      </w:r>
      <w:r w:rsidR="00A20F23" w:rsidRPr="00710FDF">
        <w:rPr>
          <w:b w:val="0"/>
        </w:rPr>
        <w:t xml:space="preserve">Richarda </w:t>
      </w:r>
      <w:proofErr w:type="spellStart"/>
      <w:r w:rsidR="00A20F23" w:rsidRPr="00710FDF">
        <w:rPr>
          <w:b w:val="0"/>
        </w:rPr>
        <w:t>Žerta</w:t>
      </w:r>
      <w:proofErr w:type="spellEnd"/>
      <w:r w:rsidR="00A20F23" w:rsidRPr="00710FDF">
        <w:rPr>
          <w:b w:val="0"/>
        </w:rPr>
        <w:t xml:space="preserve"> jednáním </w:t>
      </w:r>
      <w:r w:rsidR="00C35E6F">
        <w:rPr>
          <w:b w:val="0"/>
        </w:rPr>
        <w:t>s Národním ústavem pro vzdělávání</w:t>
      </w:r>
      <w:r w:rsidR="00A20F23" w:rsidRPr="00710FDF">
        <w:rPr>
          <w:b w:val="0"/>
        </w:rPr>
        <w:t xml:space="preserve"> na revizi RVP v oblasti všeobecně vzdělávacích předmětů</w:t>
      </w:r>
      <w:r w:rsidR="008D2AED" w:rsidRPr="00710FDF">
        <w:rPr>
          <w:b w:val="0"/>
        </w:rPr>
        <w:t>.</w:t>
      </w:r>
    </w:p>
    <w:p w14:paraId="7A12E834" w14:textId="77777777" w:rsidR="00B401B7" w:rsidRDefault="00B401B7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4262FAF7" w14:textId="77777777" w:rsidR="00CE4A9D" w:rsidRDefault="00CE4A9D" w:rsidP="00D46C3F">
      <w:pPr>
        <w:jc w:val="both"/>
        <w:outlineLvl w:val="0"/>
        <w:rPr>
          <w:b/>
          <w:i/>
        </w:rPr>
      </w:pPr>
    </w:p>
    <w:p w14:paraId="6A42BB1B" w14:textId="77777777" w:rsidR="00B401B7" w:rsidRDefault="00B401B7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1D10F1CC" w14:textId="77777777" w:rsidR="00676928" w:rsidRDefault="00710FDF" w:rsidP="00D46C3F">
      <w:pPr>
        <w:jc w:val="both"/>
        <w:outlineLvl w:val="0"/>
        <w:rPr>
          <w:i/>
        </w:rPr>
      </w:pPr>
      <w:r>
        <w:rPr>
          <w:i/>
        </w:rPr>
        <w:t>Z 10</w:t>
      </w:r>
      <w:r w:rsidR="00B401B7" w:rsidRPr="002D3366">
        <w:rPr>
          <w:i/>
        </w:rPr>
        <w:t xml:space="preserve"> pří</w:t>
      </w:r>
      <w:r w:rsidR="00B401B7">
        <w:rPr>
          <w:i/>
        </w:rPr>
        <w:t xml:space="preserve">tomných </w:t>
      </w:r>
      <w:proofErr w:type="gramStart"/>
      <w:r w:rsidR="00B401B7">
        <w:rPr>
          <w:i/>
        </w:rPr>
        <w:t>členů - pro</w:t>
      </w:r>
      <w:proofErr w:type="gramEnd"/>
      <w:r w:rsidR="00B401B7">
        <w:rPr>
          <w:i/>
        </w:rPr>
        <w:t xml:space="preserve"> hlasovalo 1</w:t>
      </w:r>
      <w:r>
        <w:rPr>
          <w:i/>
        </w:rPr>
        <w:t>0</w:t>
      </w:r>
      <w:r w:rsidR="00B401B7" w:rsidRPr="002D3366">
        <w:rPr>
          <w:i/>
        </w:rPr>
        <w:t xml:space="preserve">, proti 0, zdržel se 0. </w:t>
      </w:r>
    </w:p>
    <w:p w14:paraId="2E18E3AC" w14:textId="77777777" w:rsidR="003E68A3" w:rsidRDefault="003E68A3" w:rsidP="00D46C3F">
      <w:pPr>
        <w:pStyle w:val="Styl3"/>
        <w:numPr>
          <w:ilvl w:val="0"/>
          <w:numId w:val="0"/>
        </w:numPr>
        <w:jc w:val="both"/>
      </w:pPr>
    </w:p>
    <w:p w14:paraId="0BE2F8AE" w14:textId="77777777" w:rsidR="00C90852" w:rsidRPr="00727B53" w:rsidRDefault="00C90852" w:rsidP="00D46C3F">
      <w:pPr>
        <w:pStyle w:val="Styl3"/>
        <w:numPr>
          <w:ilvl w:val="0"/>
          <w:numId w:val="0"/>
        </w:numPr>
        <w:jc w:val="both"/>
      </w:pPr>
      <w:r w:rsidRPr="00727B53">
        <w:t>Národní rada Unie školských asociací CZESHA</w:t>
      </w:r>
    </w:p>
    <w:p w14:paraId="1D6AF1B9" w14:textId="77777777" w:rsidR="00C90852" w:rsidRPr="00727B53" w:rsidRDefault="0077576F" w:rsidP="00D46C3F">
      <w:pPr>
        <w:pStyle w:val="Styl3"/>
        <w:numPr>
          <w:ilvl w:val="0"/>
          <w:numId w:val="0"/>
        </w:numPr>
        <w:spacing w:afterAutospacing="0"/>
        <w:jc w:val="both"/>
      </w:pPr>
      <w:r w:rsidRPr="00727B53">
        <w:rPr>
          <w:b w:val="0"/>
        </w:rPr>
        <w:t>opakovaně</w:t>
      </w:r>
      <w:r w:rsidR="00C90852" w:rsidRPr="00727B53">
        <w:rPr>
          <w:b w:val="0"/>
        </w:rPr>
        <w:t xml:space="preserve"> nesouhlasí</w:t>
      </w:r>
      <w:r w:rsidR="006267A6" w:rsidRPr="00727B53">
        <w:t xml:space="preserve"> </w:t>
      </w:r>
      <w:r w:rsidR="00C90852" w:rsidRPr="00727B53">
        <w:rPr>
          <w:rFonts w:eastAsia="Calibri"/>
          <w:b w:val="0"/>
        </w:rPr>
        <w:t xml:space="preserve">s možností opakování přijímací zkoušky. </w:t>
      </w:r>
    </w:p>
    <w:p w14:paraId="2AC7F6C3" w14:textId="77777777" w:rsidR="00C90852" w:rsidRPr="00727B53" w:rsidRDefault="00C90852" w:rsidP="00D46C3F">
      <w:pPr>
        <w:pStyle w:val="Styl3"/>
        <w:numPr>
          <w:ilvl w:val="0"/>
          <w:numId w:val="0"/>
        </w:numPr>
        <w:spacing w:afterAutospacing="0"/>
        <w:rPr>
          <w:rFonts w:eastAsia="Calibri"/>
          <w:b w:val="0"/>
        </w:rPr>
      </w:pPr>
    </w:p>
    <w:p w14:paraId="5452654A" w14:textId="77777777" w:rsidR="00C90852" w:rsidRPr="00727B53" w:rsidRDefault="006267A6" w:rsidP="00727B53">
      <w:pPr>
        <w:pStyle w:val="Styl3"/>
        <w:numPr>
          <w:ilvl w:val="0"/>
          <w:numId w:val="0"/>
        </w:numPr>
        <w:spacing w:afterAutospacing="0"/>
        <w:jc w:val="both"/>
        <w:rPr>
          <w:rFonts w:eastAsia="Calibri"/>
          <w:b w:val="0"/>
        </w:rPr>
      </w:pPr>
      <w:r w:rsidRPr="00727B53">
        <w:rPr>
          <w:rFonts w:eastAsia="Calibri"/>
          <w:b w:val="0"/>
        </w:rPr>
        <w:t>d</w:t>
      </w:r>
      <w:r w:rsidR="00C90852" w:rsidRPr="00727B53">
        <w:rPr>
          <w:rFonts w:eastAsia="Calibri"/>
          <w:b w:val="0"/>
        </w:rPr>
        <w:t>oporučuje</w:t>
      </w:r>
      <w:r w:rsidRPr="00727B53">
        <w:rPr>
          <w:rFonts w:eastAsia="Calibri"/>
        </w:rPr>
        <w:t xml:space="preserve"> </w:t>
      </w:r>
      <w:r w:rsidR="00C90852" w:rsidRPr="00727B53">
        <w:rPr>
          <w:rFonts w:eastAsia="Calibri"/>
          <w:b w:val="0"/>
        </w:rPr>
        <w:t>na základě sta</w:t>
      </w:r>
      <w:r w:rsidR="00DA707A">
        <w:rPr>
          <w:rFonts w:eastAsia="Calibri"/>
          <w:b w:val="0"/>
        </w:rPr>
        <w:t xml:space="preserve">tistických výsledků </w:t>
      </w:r>
      <w:r w:rsidR="00C90852" w:rsidRPr="00727B53">
        <w:rPr>
          <w:rFonts w:eastAsia="Calibri"/>
          <w:b w:val="0"/>
        </w:rPr>
        <w:t>CZVV přehodnotit možnost konání přijímacích zkoušek v prvním kole přijímacího řízení ve dvou termínech. Výsledky jednotlivých žáků se u opakovaných testů výrazně nelišily od výsledků z prvního termínu.</w:t>
      </w:r>
    </w:p>
    <w:p w14:paraId="7804A88A" w14:textId="77777777" w:rsidR="008D2AED" w:rsidRPr="00727B53" w:rsidRDefault="008D2AED" w:rsidP="00D46C3F">
      <w:pPr>
        <w:pStyle w:val="Styl3"/>
        <w:numPr>
          <w:ilvl w:val="0"/>
          <w:numId w:val="0"/>
        </w:numPr>
        <w:spacing w:afterAutospacing="0"/>
        <w:rPr>
          <w:rFonts w:eastAsia="Calibri"/>
          <w:b w:val="0"/>
        </w:rPr>
      </w:pPr>
    </w:p>
    <w:p w14:paraId="65C29C1C" w14:textId="77777777" w:rsidR="008D2AED" w:rsidRPr="00727B53" w:rsidRDefault="00DA707A" w:rsidP="00D46C3F">
      <w:pPr>
        <w:pStyle w:val="Styl3"/>
        <w:numPr>
          <w:ilvl w:val="0"/>
          <w:numId w:val="0"/>
        </w:numPr>
        <w:spacing w:afterAutospacing="0"/>
        <w:rPr>
          <w:rFonts w:eastAsia="Calibri"/>
        </w:rPr>
      </w:pPr>
      <w:r>
        <w:rPr>
          <w:rFonts w:eastAsia="Calibri"/>
          <w:b w:val="0"/>
        </w:rPr>
        <w:t xml:space="preserve">Zároveň </w:t>
      </w:r>
      <w:r w:rsidR="00727B53">
        <w:rPr>
          <w:rFonts w:eastAsia="Calibri"/>
          <w:b w:val="0"/>
        </w:rPr>
        <w:t>n</w:t>
      </w:r>
      <w:r w:rsidR="008D2AED" w:rsidRPr="00727B53">
        <w:rPr>
          <w:rFonts w:eastAsia="Calibri"/>
          <w:b w:val="0"/>
        </w:rPr>
        <w:t>avrhuje př</w:t>
      </w:r>
      <w:r>
        <w:rPr>
          <w:rFonts w:eastAsia="Calibri"/>
          <w:b w:val="0"/>
        </w:rPr>
        <w:t>ehodnotit současný</w:t>
      </w:r>
      <w:r w:rsidR="008D2AED" w:rsidRPr="00727B53">
        <w:rPr>
          <w:rFonts w:eastAsia="Calibri"/>
          <w:b w:val="0"/>
        </w:rPr>
        <w:t xml:space="preserve"> systém a nahradit </w:t>
      </w:r>
      <w:r w:rsidR="00727B53">
        <w:rPr>
          <w:rFonts w:eastAsia="Calibri"/>
          <w:b w:val="0"/>
        </w:rPr>
        <w:t xml:space="preserve">jej </w:t>
      </w:r>
      <w:r w:rsidR="008D2AED" w:rsidRPr="00727B53">
        <w:rPr>
          <w:rFonts w:eastAsia="Calibri"/>
          <w:b w:val="0"/>
        </w:rPr>
        <w:t xml:space="preserve">plošným testováním </w:t>
      </w:r>
      <w:r w:rsidR="00727B53">
        <w:rPr>
          <w:rFonts w:eastAsia="Calibri"/>
          <w:b w:val="0"/>
        </w:rPr>
        <w:t xml:space="preserve">žáků </w:t>
      </w:r>
      <w:r w:rsidR="008D2AED" w:rsidRPr="00727B53">
        <w:rPr>
          <w:rFonts w:eastAsia="Calibri"/>
          <w:b w:val="0"/>
        </w:rPr>
        <w:t>v</w:t>
      </w:r>
      <w:r w:rsidR="00727B53">
        <w:rPr>
          <w:rFonts w:eastAsia="Calibri"/>
          <w:b w:val="0"/>
        </w:rPr>
        <w:t> základních školách</w:t>
      </w:r>
      <w:r w:rsidR="00B356B1">
        <w:rPr>
          <w:rFonts w:eastAsia="Calibri"/>
          <w:b w:val="0"/>
        </w:rPr>
        <w:t>.</w:t>
      </w:r>
    </w:p>
    <w:p w14:paraId="75EBC040" w14:textId="77777777" w:rsidR="00C90852" w:rsidRPr="00727B53" w:rsidRDefault="00C90852" w:rsidP="00D46C3F">
      <w:pPr>
        <w:contextualSpacing/>
        <w:jc w:val="both"/>
        <w:rPr>
          <w:b/>
          <w:i/>
        </w:rPr>
      </w:pPr>
    </w:p>
    <w:p w14:paraId="703B4E89" w14:textId="77777777" w:rsidR="00C90852" w:rsidRPr="00727B53" w:rsidRDefault="00C90852" w:rsidP="00D46C3F">
      <w:pPr>
        <w:jc w:val="both"/>
        <w:outlineLvl w:val="0"/>
        <w:rPr>
          <w:b/>
          <w:i/>
        </w:rPr>
      </w:pPr>
      <w:r w:rsidRPr="00727B53">
        <w:rPr>
          <w:b/>
          <w:i/>
        </w:rPr>
        <w:t>Hlasování:</w:t>
      </w:r>
    </w:p>
    <w:p w14:paraId="2E40BE34" w14:textId="77777777" w:rsidR="003E68A3" w:rsidRDefault="00727B53" w:rsidP="003E68A3">
      <w:pPr>
        <w:jc w:val="both"/>
        <w:outlineLvl w:val="0"/>
        <w:rPr>
          <w:i/>
        </w:rPr>
      </w:pPr>
      <w:r>
        <w:rPr>
          <w:i/>
        </w:rPr>
        <w:t>Z 10</w:t>
      </w:r>
      <w:r w:rsidR="00C90852" w:rsidRPr="00727B53">
        <w:rPr>
          <w:i/>
        </w:rPr>
        <w:t xml:space="preserve"> pří</w:t>
      </w:r>
      <w:r>
        <w:rPr>
          <w:i/>
        </w:rPr>
        <w:t xml:space="preserve">tomných </w:t>
      </w:r>
      <w:proofErr w:type="gramStart"/>
      <w:r>
        <w:rPr>
          <w:i/>
        </w:rPr>
        <w:t>členů - pro</w:t>
      </w:r>
      <w:proofErr w:type="gramEnd"/>
      <w:r>
        <w:rPr>
          <w:i/>
        </w:rPr>
        <w:t xml:space="preserve"> hlasovalo 9, proti 1</w:t>
      </w:r>
      <w:r w:rsidR="00C90852" w:rsidRPr="00727B53">
        <w:rPr>
          <w:i/>
        </w:rPr>
        <w:t>, zdržel se 0.</w:t>
      </w:r>
    </w:p>
    <w:p w14:paraId="04CDA20B" w14:textId="77777777" w:rsidR="003E68A3" w:rsidRDefault="003E68A3" w:rsidP="00D46C3F">
      <w:pPr>
        <w:pStyle w:val="Styl3"/>
        <w:numPr>
          <w:ilvl w:val="0"/>
          <w:numId w:val="0"/>
        </w:numPr>
        <w:jc w:val="both"/>
      </w:pPr>
    </w:p>
    <w:p w14:paraId="5FCE289B" w14:textId="77777777" w:rsidR="00266933" w:rsidRPr="00266933" w:rsidRDefault="00266933" w:rsidP="00D46C3F">
      <w:pPr>
        <w:pStyle w:val="Styl3"/>
        <w:numPr>
          <w:ilvl w:val="0"/>
          <w:numId w:val="0"/>
        </w:numPr>
        <w:jc w:val="both"/>
      </w:pPr>
      <w:r w:rsidRPr="00266933">
        <w:t>Národní rada Unie školských asociací CZESHA</w:t>
      </w:r>
    </w:p>
    <w:p w14:paraId="02F8AD63" w14:textId="77777777" w:rsidR="00266933" w:rsidRDefault="0064778C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>
        <w:rPr>
          <w:b w:val="0"/>
        </w:rPr>
        <w:t xml:space="preserve">vznáší požadavek na systémové navýšení </w:t>
      </w:r>
      <w:r w:rsidR="001D68DA">
        <w:rPr>
          <w:b w:val="0"/>
        </w:rPr>
        <w:t>platu</w:t>
      </w:r>
      <w:r>
        <w:rPr>
          <w:b w:val="0"/>
        </w:rPr>
        <w:t xml:space="preserve"> ředitelů </w:t>
      </w:r>
      <w:r w:rsidR="0039758D">
        <w:rPr>
          <w:b w:val="0"/>
        </w:rPr>
        <w:t>škol a školských zařízení, a to z důvodu zvyšuj</w:t>
      </w:r>
      <w:r w:rsidR="00F237F6">
        <w:rPr>
          <w:b w:val="0"/>
        </w:rPr>
        <w:t>ících se nároků na jejich</w:t>
      </w:r>
      <w:r w:rsidR="0039758D">
        <w:rPr>
          <w:b w:val="0"/>
        </w:rPr>
        <w:t xml:space="preserve"> práci.</w:t>
      </w:r>
    </w:p>
    <w:p w14:paraId="192051BC" w14:textId="77777777" w:rsidR="00266933" w:rsidRDefault="00266933" w:rsidP="00D46C3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07EC5792" w14:textId="77777777" w:rsidR="00807443" w:rsidRDefault="00807443" w:rsidP="00D46C3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10E81DFC" w14:textId="77777777" w:rsidR="00807443" w:rsidRDefault="00F237F6" w:rsidP="00D46C3F">
      <w:pPr>
        <w:jc w:val="both"/>
        <w:outlineLvl w:val="0"/>
        <w:rPr>
          <w:i/>
        </w:rPr>
      </w:pPr>
      <w:r>
        <w:rPr>
          <w:i/>
        </w:rPr>
        <w:t xml:space="preserve">Z </w:t>
      </w:r>
      <w:r w:rsidR="0064778C">
        <w:rPr>
          <w:i/>
        </w:rPr>
        <w:t>10</w:t>
      </w:r>
      <w:r w:rsidR="00807443" w:rsidRPr="002D3366">
        <w:rPr>
          <w:i/>
        </w:rPr>
        <w:t xml:space="preserve"> pří</w:t>
      </w:r>
      <w:r w:rsidR="00807443">
        <w:rPr>
          <w:i/>
        </w:rPr>
        <w:t xml:space="preserve">tomných </w:t>
      </w:r>
      <w:proofErr w:type="gramStart"/>
      <w:r w:rsidR="00807443">
        <w:rPr>
          <w:i/>
        </w:rPr>
        <w:t>člen</w:t>
      </w:r>
      <w:r>
        <w:rPr>
          <w:i/>
        </w:rPr>
        <w:t>ů - pro</w:t>
      </w:r>
      <w:proofErr w:type="gramEnd"/>
      <w:r>
        <w:rPr>
          <w:i/>
        </w:rPr>
        <w:t xml:space="preserve"> hlasovalo 1</w:t>
      </w:r>
      <w:r w:rsidR="0064778C">
        <w:rPr>
          <w:i/>
        </w:rPr>
        <w:t>0</w:t>
      </w:r>
      <w:r>
        <w:rPr>
          <w:i/>
        </w:rPr>
        <w:t>,</w:t>
      </w:r>
      <w:r w:rsidR="00807443" w:rsidRPr="002D3366">
        <w:rPr>
          <w:i/>
        </w:rPr>
        <w:t xml:space="preserve"> proti 0, zdržel se 0.</w:t>
      </w:r>
    </w:p>
    <w:p w14:paraId="33D30AE3" w14:textId="77777777" w:rsidR="00266933" w:rsidRDefault="00266933" w:rsidP="00D46C3F">
      <w:pPr>
        <w:rPr>
          <w:b/>
          <w:i/>
          <w:iCs/>
          <w:shd w:val="clear" w:color="auto" w:fill="E0E0E0"/>
        </w:rPr>
      </w:pPr>
    </w:p>
    <w:p w14:paraId="42558519" w14:textId="77777777" w:rsidR="00807443" w:rsidRDefault="00807443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65DFF9BB" w14:textId="77777777" w:rsidR="0039758D" w:rsidRPr="0039758D" w:rsidRDefault="00710FDF" w:rsidP="0039758D">
      <w:pPr>
        <w:pStyle w:val="Styl3"/>
        <w:numPr>
          <w:ilvl w:val="0"/>
          <w:numId w:val="0"/>
        </w:numPr>
        <w:jc w:val="both"/>
      </w:pPr>
      <w:r w:rsidRPr="00A57D64">
        <w:t>Národní rada Unie školských asociací CZESHA</w:t>
      </w:r>
    </w:p>
    <w:p w14:paraId="5C7C591E" w14:textId="77777777" w:rsidR="0039758D" w:rsidRPr="0039758D" w:rsidRDefault="0039758D" w:rsidP="0039758D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>
        <w:rPr>
          <w:b w:val="0"/>
        </w:rPr>
        <w:t>p</w:t>
      </w:r>
      <w:r w:rsidRPr="0039758D">
        <w:rPr>
          <w:b w:val="0"/>
        </w:rPr>
        <w:t xml:space="preserve">rojednala problematiku </w:t>
      </w:r>
      <w:r>
        <w:rPr>
          <w:b w:val="0"/>
        </w:rPr>
        <w:t xml:space="preserve">nového modelu </w:t>
      </w:r>
      <w:r w:rsidRPr="0039758D">
        <w:rPr>
          <w:b w:val="0"/>
        </w:rPr>
        <w:t>financo</w:t>
      </w:r>
      <w:r>
        <w:rPr>
          <w:b w:val="0"/>
        </w:rPr>
        <w:t>vání regionálního školství</w:t>
      </w:r>
      <w:r w:rsidRPr="0039758D">
        <w:rPr>
          <w:b w:val="0"/>
        </w:rPr>
        <w:t xml:space="preserve">. Vyjadřuje velké </w:t>
      </w:r>
      <w:r w:rsidR="00136AA7">
        <w:rPr>
          <w:b w:val="0"/>
        </w:rPr>
        <w:t>znepokojení z důvodu nejasných parametrů</w:t>
      </w:r>
      <w:r w:rsidRPr="0039758D">
        <w:rPr>
          <w:b w:val="0"/>
        </w:rPr>
        <w:t xml:space="preserve"> financování</w:t>
      </w:r>
      <w:r w:rsidR="00157CF5">
        <w:rPr>
          <w:b w:val="0"/>
        </w:rPr>
        <w:t>, a to zejména v</w:t>
      </w:r>
      <w:r w:rsidRPr="0039758D">
        <w:rPr>
          <w:b w:val="0"/>
        </w:rPr>
        <w:t xml:space="preserve"> nadtarifní</w:t>
      </w:r>
      <w:r w:rsidR="00157CF5">
        <w:rPr>
          <w:b w:val="0"/>
        </w:rPr>
        <w:t>ch složkách</w:t>
      </w:r>
      <w:r w:rsidRPr="0039758D">
        <w:rPr>
          <w:b w:val="0"/>
        </w:rPr>
        <w:t xml:space="preserve"> platu</w:t>
      </w:r>
      <w:r w:rsidR="00136AA7">
        <w:rPr>
          <w:b w:val="0"/>
        </w:rPr>
        <w:t xml:space="preserve"> pedagogických pracovníků</w:t>
      </w:r>
      <w:r w:rsidRPr="0039758D">
        <w:rPr>
          <w:b w:val="0"/>
        </w:rPr>
        <w:t xml:space="preserve"> a financování práce nepedagogických pracovníků</w:t>
      </w:r>
      <w:r w:rsidR="00136AA7">
        <w:rPr>
          <w:b w:val="0"/>
        </w:rPr>
        <w:t>.</w:t>
      </w:r>
    </w:p>
    <w:p w14:paraId="2973BA1A" w14:textId="77777777" w:rsidR="00157CF5" w:rsidRDefault="00157CF5" w:rsidP="0039758D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57B747FE" w14:textId="77777777" w:rsidR="0039758D" w:rsidRPr="0039758D" w:rsidRDefault="00136AA7" w:rsidP="0039758D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>
        <w:rPr>
          <w:b w:val="0"/>
        </w:rPr>
        <w:t xml:space="preserve">žádá </w:t>
      </w:r>
      <w:r w:rsidR="00DA707A">
        <w:rPr>
          <w:b w:val="0"/>
        </w:rPr>
        <w:t>upřesnění a konkretizaci</w:t>
      </w:r>
      <w:r w:rsidR="0039758D" w:rsidRPr="0039758D">
        <w:rPr>
          <w:b w:val="0"/>
        </w:rPr>
        <w:t xml:space="preserve"> </w:t>
      </w:r>
      <w:r>
        <w:rPr>
          <w:b w:val="0"/>
        </w:rPr>
        <w:t xml:space="preserve">výše uvedených </w:t>
      </w:r>
      <w:r w:rsidR="0039758D" w:rsidRPr="0039758D">
        <w:rPr>
          <w:b w:val="0"/>
        </w:rPr>
        <w:t>informací</w:t>
      </w:r>
      <w:r>
        <w:rPr>
          <w:b w:val="0"/>
        </w:rPr>
        <w:t>.</w:t>
      </w:r>
      <w:r w:rsidR="0039758D" w:rsidRPr="0039758D">
        <w:rPr>
          <w:b w:val="0"/>
        </w:rPr>
        <w:t xml:space="preserve"> </w:t>
      </w:r>
    </w:p>
    <w:p w14:paraId="2D51BF3B" w14:textId="77777777" w:rsidR="0039758D" w:rsidRPr="0039758D" w:rsidRDefault="0039758D" w:rsidP="0039758D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3421F9C0" w14:textId="77777777" w:rsidR="0039758D" w:rsidRDefault="00136AA7" w:rsidP="0039758D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>
        <w:rPr>
          <w:b w:val="0"/>
        </w:rPr>
        <w:t>konstatuje, že j</w:t>
      </w:r>
      <w:r w:rsidR="0039758D" w:rsidRPr="0039758D">
        <w:rPr>
          <w:b w:val="0"/>
        </w:rPr>
        <w:t>e nutné zajistit plné finanční pokrytí reformy a dále ji neodkládat.</w:t>
      </w:r>
      <w:r w:rsidR="0039758D">
        <w:rPr>
          <w:b w:val="0"/>
        </w:rPr>
        <w:t xml:space="preserve"> </w:t>
      </w:r>
    </w:p>
    <w:p w14:paraId="167700E3" w14:textId="77777777" w:rsidR="0039758D" w:rsidRDefault="0039758D" w:rsidP="00710FDF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6E69B88A" w14:textId="77777777" w:rsidR="00710FDF" w:rsidRDefault="00710FDF" w:rsidP="00710FDF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68D96930" w14:textId="77777777" w:rsidR="00710FDF" w:rsidRDefault="00136AA7" w:rsidP="00710FDF">
      <w:pPr>
        <w:jc w:val="both"/>
        <w:outlineLvl w:val="0"/>
        <w:rPr>
          <w:i/>
        </w:rPr>
      </w:pPr>
      <w:r>
        <w:rPr>
          <w:i/>
        </w:rPr>
        <w:t>Z 10</w:t>
      </w:r>
      <w:r w:rsidR="00710FDF" w:rsidRPr="002D3366">
        <w:rPr>
          <w:i/>
        </w:rPr>
        <w:t xml:space="preserve"> pří</w:t>
      </w:r>
      <w:r>
        <w:rPr>
          <w:i/>
        </w:rPr>
        <w:t xml:space="preserve">tomných </w:t>
      </w:r>
      <w:proofErr w:type="gramStart"/>
      <w:r>
        <w:rPr>
          <w:i/>
        </w:rPr>
        <w:t>členů - pro</w:t>
      </w:r>
      <w:proofErr w:type="gramEnd"/>
      <w:r>
        <w:rPr>
          <w:i/>
        </w:rPr>
        <w:t xml:space="preserve"> hlasovalo 10</w:t>
      </w:r>
      <w:r w:rsidR="00710FDF" w:rsidRPr="002D3366">
        <w:rPr>
          <w:i/>
        </w:rPr>
        <w:t xml:space="preserve">, proti 0, zdržel se 0. </w:t>
      </w:r>
    </w:p>
    <w:p w14:paraId="77A5355E" w14:textId="77777777" w:rsidR="00D46C3F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17FD5CAC" w14:textId="77777777" w:rsidR="0060059E" w:rsidRPr="0060059E" w:rsidRDefault="0060059E" w:rsidP="0060059E">
      <w:pPr>
        <w:pStyle w:val="Styl3"/>
        <w:numPr>
          <w:ilvl w:val="0"/>
          <w:numId w:val="0"/>
        </w:numPr>
        <w:jc w:val="both"/>
      </w:pPr>
      <w:r w:rsidRPr="0060059E">
        <w:lastRenderedPageBreak/>
        <w:t>Národní rada Unie školských asociací CZESHA</w:t>
      </w:r>
    </w:p>
    <w:p w14:paraId="6DD90055" w14:textId="77777777" w:rsidR="00727B53" w:rsidRDefault="0060059E" w:rsidP="0060059E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0059E">
        <w:rPr>
          <w:b w:val="0"/>
        </w:rPr>
        <w:t xml:space="preserve">žádá </w:t>
      </w:r>
      <w:r w:rsidR="00842BA2" w:rsidRPr="0060059E">
        <w:rPr>
          <w:b w:val="0"/>
        </w:rPr>
        <w:t>sní</w:t>
      </w:r>
      <w:r w:rsidR="00DA707A">
        <w:rPr>
          <w:b w:val="0"/>
        </w:rPr>
        <w:t>žení míry přímé</w:t>
      </w:r>
      <w:r w:rsidR="00F237F6">
        <w:rPr>
          <w:b w:val="0"/>
        </w:rPr>
        <w:t xml:space="preserve"> vyučovací povinnosti </w:t>
      </w:r>
      <w:r w:rsidR="00842BA2" w:rsidRPr="0060059E">
        <w:rPr>
          <w:b w:val="0"/>
        </w:rPr>
        <w:t>ředitelů</w:t>
      </w:r>
      <w:r w:rsidR="00F237F6">
        <w:rPr>
          <w:b w:val="0"/>
        </w:rPr>
        <w:t xml:space="preserve"> základních škol, která je </w:t>
      </w:r>
      <w:r w:rsidR="00842BA2" w:rsidRPr="0060059E">
        <w:rPr>
          <w:b w:val="0"/>
        </w:rPr>
        <w:t>vyšší</w:t>
      </w:r>
      <w:r w:rsidR="001D68DA">
        <w:rPr>
          <w:b w:val="0"/>
        </w:rPr>
        <w:t xml:space="preserve"> </w:t>
      </w:r>
      <w:r w:rsidR="00842BA2" w:rsidRPr="0060059E">
        <w:rPr>
          <w:b w:val="0"/>
        </w:rPr>
        <w:t xml:space="preserve">než </w:t>
      </w:r>
      <w:r w:rsidR="003E68A3">
        <w:rPr>
          <w:b w:val="0"/>
        </w:rPr>
        <w:t>u ředitelů</w:t>
      </w:r>
      <w:r w:rsidRPr="0060059E">
        <w:rPr>
          <w:b w:val="0"/>
        </w:rPr>
        <w:t xml:space="preserve"> </w:t>
      </w:r>
      <w:r w:rsidR="00842BA2" w:rsidRPr="0060059E">
        <w:rPr>
          <w:b w:val="0"/>
        </w:rPr>
        <w:t>jiných</w:t>
      </w:r>
      <w:r w:rsidRPr="0060059E">
        <w:rPr>
          <w:b w:val="0"/>
        </w:rPr>
        <w:t xml:space="preserve"> </w:t>
      </w:r>
      <w:r w:rsidR="003E68A3">
        <w:rPr>
          <w:b w:val="0"/>
        </w:rPr>
        <w:t>druhů</w:t>
      </w:r>
      <w:r w:rsidRPr="0060059E">
        <w:rPr>
          <w:b w:val="0"/>
        </w:rPr>
        <w:t xml:space="preserve"> škol</w:t>
      </w:r>
      <w:r w:rsidR="00842BA2" w:rsidRPr="0060059E">
        <w:rPr>
          <w:b w:val="0"/>
        </w:rPr>
        <w:t xml:space="preserve">. </w:t>
      </w:r>
    </w:p>
    <w:p w14:paraId="38EEB284" w14:textId="77777777" w:rsidR="0060059E" w:rsidRDefault="0060059E" w:rsidP="0060059E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384352B0" w14:textId="77777777" w:rsidR="003E68A3" w:rsidRDefault="003E68A3" w:rsidP="003E68A3">
      <w:pPr>
        <w:jc w:val="both"/>
        <w:outlineLvl w:val="0"/>
        <w:rPr>
          <w:b/>
          <w:i/>
        </w:rPr>
      </w:pPr>
      <w:r w:rsidRPr="002D3366">
        <w:rPr>
          <w:b/>
          <w:i/>
        </w:rPr>
        <w:t>Hlasování:</w:t>
      </w:r>
    </w:p>
    <w:p w14:paraId="09C7F086" w14:textId="77777777" w:rsidR="003E68A3" w:rsidRDefault="003E68A3" w:rsidP="003E68A3">
      <w:pPr>
        <w:jc w:val="both"/>
        <w:outlineLvl w:val="0"/>
        <w:rPr>
          <w:i/>
        </w:rPr>
      </w:pPr>
      <w:r>
        <w:rPr>
          <w:i/>
        </w:rPr>
        <w:t>Z 10</w:t>
      </w:r>
      <w:r w:rsidRPr="002D3366">
        <w:rPr>
          <w:i/>
        </w:rPr>
        <w:t xml:space="preserve"> pří</w:t>
      </w:r>
      <w:r>
        <w:rPr>
          <w:i/>
        </w:rPr>
        <w:t xml:space="preserve">tomných </w:t>
      </w:r>
      <w:proofErr w:type="gramStart"/>
      <w:r>
        <w:rPr>
          <w:i/>
        </w:rPr>
        <w:t>členů - pro</w:t>
      </w:r>
      <w:proofErr w:type="gramEnd"/>
      <w:r>
        <w:rPr>
          <w:i/>
        </w:rPr>
        <w:t xml:space="preserve"> hlasovalo 10,</w:t>
      </w:r>
      <w:r w:rsidRPr="002D3366">
        <w:rPr>
          <w:i/>
        </w:rPr>
        <w:t xml:space="preserve"> proti 0, zdržel se 0.</w:t>
      </w:r>
    </w:p>
    <w:p w14:paraId="5662FC33" w14:textId="77777777" w:rsidR="003E68A3" w:rsidRDefault="003E68A3" w:rsidP="0060059E">
      <w:pPr>
        <w:pStyle w:val="Styl3"/>
        <w:numPr>
          <w:ilvl w:val="0"/>
          <w:numId w:val="0"/>
        </w:numPr>
        <w:jc w:val="both"/>
      </w:pPr>
    </w:p>
    <w:p w14:paraId="2E722139" w14:textId="77777777" w:rsidR="0060059E" w:rsidRDefault="0060059E" w:rsidP="0060059E">
      <w:pPr>
        <w:pStyle w:val="Styl3"/>
        <w:numPr>
          <w:ilvl w:val="0"/>
          <w:numId w:val="0"/>
        </w:numPr>
        <w:jc w:val="both"/>
      </w:pPr>
      <w:r w:rsidRPr="00A57D64">
        <w:t>Národní rada Unie školských asociací CZESHA</w:t>
      </w:r>
    </w:p>
    <w:p w14:paraId="6B714260" w14:textId="77777777" w:rsidR="00727B53" w:rsidRPr="0060059E" w:rsidRDefault="0060059E" w:rsidP="00727B53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0059E">
        <w:rPr>
          <w:b w:val="0"/>
        </w:rPr>
        <w:t>b</w:t>
      </w:r>
      <w:r w:rsidR="00727B53" w:rsidRPr="0060059E">
        <w:rPr>
          <w:b w:val="0"/>
        </w:rPr>
        <w:t xml:space="preserve">ere na vědomí informaci o postoji </w:t>
      </w:r>
      <w:r w:rsidR="003E68A3">
        <w:rPr>
          <w:b w:val="0"/>
        </w:rPr>
        <w:t xml:space="preserve">členů </w:t>
      </w:r>
      <w:r w:rsidR="00727B53" w:rsidRPr="0060059E">
        <w:rPr>
          <w:b w:val="0"/>
        </w:rPr>
        <w:t>orgánů samospráv k aktuálnímu dění ve školství</w:t>
      </w:r>
      <w:r w:rsidRPr="0060059E">
        <w:rPr>
          <w:b w:val="0"/>
        </w:rPr>
        <w:t>.</w:t>
      </w:r>
    </w:p>
    <w:p w14:paraId="730C3F54" w14:textId="77777777" w:rsidR="0060059E" w:rsidRDefault="0060059E" w:rsidP="00727B53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37E66D6E" w14:textId="77777777" w:rsidR="0060059E" w:rsidRPr="0060059E" w:rsidRDefault="0060059E" w:rsidP="00727B53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  <w:r w:rsidRPr="0060059E">
        <w:rPr>
          <w:b w:val="0"/>
        </w:rPr>
        <w:t>oce</w:t>
      </w:r>
      <w:r>
        <w:rPr>
          <w:b w:val="0"/>
        </w:rPr>
        <w:t>ňuje podporu, kter</w:t>
      </w:r>
      <w:r w:rsidR="003E68A3">
        <w:rPr>
          <w:b w:val="0"/>
        </w:rPr>
        <w:t>ou přítomní představitelé orgánů</w:t>
      </w:r>
      <w:r>
        <w:rPr>
          <w:b w:val="0"/>
        </w:rPr>
        <w:t xml:space="preserve"> samos</w:t>
      </w:r>
      <w:r w:rsidR="00183ABA">
        <w:rPr>
          <w:b w:val="0"/>
        </w:rPr>
        <w:t>práv vyjádřili členům NR CZESHA zastoupené předsedou Ing. Jiřím Zajíčkem.</w:t>
      </w:r>
    </w:p>
    <w:p w14:paraId="1E00EECD" w14:textId="77777777" w:rsidR="00727B53" w:rsidRDefault="00727B53" w:rsidP="00727B53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24D60025" w14:textId="77777777" w:rsidR="00727B53" w:rsidRDefault="00727B53" w:rsidP="00D9159D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  <w:highlight w:val="yellow"/>
        </w:rPr>
      </w:pPr>
    </w:p>
    <w:p w14:paraId="40D064D5" w14:textId="77777777" w:rsidR="00D9159D" w:rsidRDefault="00D9159D" w:rsidP="00D9159D">
      <w:pPr>
        <w:pStyle w:val="Styl3"/>
        <w:numPr>
          <w:ilvl w:val="0"/>
          <w:numId w:val="0"/>
        </w:numPr>
        <w:jc w:val="both"/>
      </w:pPr>
      <w:r w:rsidRPr="00A57D64">
        <w:t>Národní rada Unie školských asociací CZESHA</w:t>
      </w:r>
    </w:p>
    <w:p w14:paraId="15B90D9B" w14:textId="77777777" w:rsidR="00C758E0" w:rsidRPr="00C758E0" w:rsidRDefault="00C758E0" w:rsidP="00C758E0">
      <w:pPr>
        <w:keepNext/>
        <w:jc w:val="both"/>
        <w:outlineLvl w:val="0"/>
      </w:pPr>
      <w:r>
        <w:t xml:space="preserve">podporuje </w:t>
      </w:r>
      <w:r w:rsidRPr="00C758E0">
        <w:t xml:space="preserve">zachovat stávající podobu </w:t>
      </w:r>
      <w:r>
        <w:t xml:space="preserve">maturitní zkoušky </w:t>
      </w:r>
      <w:r w:rsidRPr="00C758E0">
        <w:t>s m</w:t>
      </w:r>
      <w:r>
        <w:t>ožností volby</w:t>
      </w:r>
      <w:r w:rsidR="00833725">
        <w:t xml:space="preserve"> zkoušky z cizího jazyka</w:t>
      </w:r>
      <w:r w:rsidR="003D174D">
        <w:t xml:space="preserve">, nebo </w:t>
      </w:r>
      <w:r w:rsidRPr="00C758E0">
        <w:t>matematiky</w:t>
      </w:r>
      <w:r>
        <w:t>.</w:t>
      </w:r>
    </w:p>
    <w:p w14:paraId="774BBF0F" w14:textId="77777777" w:rsidR="00C758E0" w:rsidRDefault="00C758E0" w:rsidP="00C758E0">
      <w:pPr>
        <w:pStyle w:val="Styl3"/>
        <w:keepNext w:val="0"/>
        <w:numPr>
          <w:ilvl w:val="0"/>
          <w:numId w:val="0"/>
        </w:numPr>
        <w:spacing w:afterAutospacing="0"/>
        <w:jc w:val="both"/>
        <w:rPr>
          <w:b w:val="0"/>
        </w:rPr>
      </w:pPr>
    </w:p>
    <w:p w14:paraId="2FED94CB" w14:textId="77777777" w:rsidR="00727B53" w:rsidRDefault="00727B53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4871EA6A" w14:textId="77777777" w:rsidR="00D46C3F" w:rsidRDefault="00D46C3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553AC6F6" w14:textId="77777777" w:rsidR="009031FD" w:rsidRPr="00096F74" w:rsidRDefault="00BE1DD3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Zapsala</w:t>
      </w:r>
      <w:r w:rsidR="00812B65" w:rsidRPr="00096F74">
        <w:rPr>
          <w:b/>
          <w:i/>
          <w:iCs/>
          <w:shd w:val="clear" w:color="auto" w:fill="E0E0E0"/>
        </w:rPr>
        <w:t xml:space="preserve">: </w:t>
      </w:r>
      <w:r w:rsidR="00BE39FA">
        <w:rPr>
          <w:b/>
          <w:i/>
          <w:iCs/>
          <w:shd w:val="clear" w:color="auto" w:fill="E0E0E0"/>
        </w:rPr>
        <w:t>Mgr. Romana Studýnková</w:t>
      </w:r>
    </w:p>
    <w:p w14:paraId="4AEFBF22" w14:textId="77777777" w:rsidR="00B71700" w:rsidRDefault="00B71700" w:rsidP="00B71700">
      <w:pPr>
        <w:shd w:val="clear" w:color="auto" w:fill="FFFFFF"/>
        <w:rPr>
          <w:b/>
          <w:i/>
          <w:iCs/>
          <w:shd w:val="clear" w:color="auto" w:fill="E0E0E0"/>
        </w:rPr>
      </w:pPr>
      <w:r w:rsidRPr="00096F74">
        <w:rPr>
          <w:b/>
          <w:i/>
          <w:iCs/>
          <w:shd w:val="clear" w:color="auto" w:fill="E0E0E0"/>
        </w:rPr>
        <w:t>Ověřil:</w:t>
      </w:r>
      <w:r w:rsidR="00096F74">
        <w:rPr>
          <w:b/>
          <w:i/>
          <w:iCs/>
          <w:shd w:val="clear" w:color="auto" w:fill="E0E0E0"/>
        </w:rPr>
        <w:t xml:space="preserve"> Ing. Jiří Zajíček</w:t>
      </w:r>
    </w:p>
    <w:p w14:paraId="6A84472D" w14:textId="77777777" w:rsidR="006050DF" w:rsidRPr="00096F74" w:rsidRDefault="006050DF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6FAB82A7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21C043CB" w14:textId="77777777" w:rsidR="00C92BA4" w:rsidRDefault="00C92BA4" w:rsidP="00B71700">
      <w:pPr>
        <w:shd w:val="clear" w:color="auto" w:fill="FFFFFF"/>
        <w:rPr>
          <w:b/>
          <w:i/>
          <w:iCs/>
          <w:shd w:val="clear" w:color="auto" w:fill="E0E0E0"/>
        </w:rPr>
      </w:pPr>
    </w:p>
    <w:p w14:paraId="67F597CA" w14:textId="77777777" w:rsidR="00077B16" w:rsidRDefault="005A3968" w:rsidP="00B71700">
      <w:pPr>
        <w:shd w:val="clear" w:color="auto" w:fill="FFFFFF"/>
        <w:rPr>
          <w:b/>
          <w:i/>
          <w:iCs/>
          <w:shd w:val="clear" w:color="auto" w:fill="E0E0E0"/>
        </w:rPr>
      </w:pPr>
      <w:proofErr w:type="spellStart"/>
      <w:r>
        <w:rPr>
          <w:b/>
          <w:i/>
          <w:iCs/>
          <w:shd w:val="clear" w:color="auto" w:fill="E0E0E0"/>
        </w:rPr>
        <w:t>Rytířsko</w:t>
      </w:r>
      <w:proofErr w:type="spellEnd"/>
      <w:r>
        <w:rPr>
          <w:b/>
          <w:i/>
          <w:iCs/>
          <w:shd w:val="clear" w:color="auto" w:fill="E0E0E0"/>
        </w:rPr>
        <w:t xml:space="preserve"> </w:t>
      </w:r>
      <w:r w:rsidR="00D9159D">
        <w:rPr>
          <w:b/>
          <w:i/>
          <w:iCs/>
          <w:shd w:val="clear" w:color="auto" w:fill="E0E0E0"/>
        </w:rPr>
        <w:t>6. 11. – 7. 11</w:t>
      </w:r>
      <w:r w:rsidR="00EB5119">
        <w:rPr>
          <w:b/>
          <w:i/>
          <w:iCs/>
          <w:shd w:val="clear" w:color="auto" w:fill="E0E0E0"/>
        </w:rPr>
        <w:t>. 2</w:t>
      </w:r>
      <w:r w:rsidR="00807443">
        <w:rPr>
          <w:b/>
          <w:i/>
          <w:iCs/>
          <w:shd w:val="clear" w:color="auto" w:fill="E0E0E0"/>
        </w:rPr>
        <w:t>018</w:t>
      </w:r>
    </w:p>
    <w:p w14:paraId="53CD0071" w14:textId="77777777" w:rsidR="006050DF" w:rsidRPr="00B71700" w:rsidRDefault="006050DF" w:rsidP="00A169CA">
      <w:pPr>
        <w:rPr>
          <w:b/>
          <w:i/>
          <w:iCs/>
          <w:shd w:val="clear" w:color="auto" w:fill="E0E0E0"/>
        </w:rPr>
      </w:pPr>
    </w:p>
    <w:p w14:paraId="7A96C3A4" w14:textId="77777777" w:rsidR="004605D7" w:rsidRDefault="00812B65">
      <w:pPr>
        <w:rPr>
          <w:b/>
          <w:i/>
          <w:iCs/>
          <w:shd w:val="clear" w:color="auto" w:fill="E0E0E0"/>
        </w:rPr>
      </w:pPr>
      <w:r w:rsidRPr="00B71700">
        <w:rPr>
          <w:b/>
          <w:i/>
          <w:iCs/>
          <w:shd w:val="clear" w:color="auto" w:fill="E0E0E0"/>
        </w:rPr>
        <w:t xml:space="preserve">    </w:t>
      </w:r>
    </w:p>
    <w:p w14:paraId="04DC6D8F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1763A78C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651F59DC" w14:textId="77777777" w:rsidR="00C92BA4" w:rsidRDefault="00C92BA4">
      <w:pPr>
        <w:rPr>
          <w:b/>
          <w:i/>
          <w:iCs/>
          <w:shd w:val="clear" w:color="auto" w:fill="E0E0E0"/>
        </w:rPr>
      </w:pPr>
    </w:p>
    <w:p w14:paraId="7EC72901" w14:textId="77777777" w:rsidR="00C92BA4" w:rsidRPr="00B71700" w:rsidRDefault="00C92BA4">
      <w:pPr>
        <w:rPr>
          <w:b/>
          <w:i/>
          <w:iCs/>
          <w:shd w:val="clear" w:color="auto" w:fill="E0E0E0"/>
        </w:rPr>
      </w:pPr>
    </w:p>
    <w:p w14:paraId="397D14A2" w14:textId="77777777" w:rsidR="00AF140B" w:rsidRPr="00B71700" w:rsidRDefault="00B71700" w:rsidP="00B71700">
      <w:pPr>
        <w:jc w:val="center"/>
      </w:pPr>
      <w:r w:rsidRPr="00B71700">
        <w:t>Ing. Zajíček</w:t>
      </w:r>
    </w:p>
    <w:p w14:paraId="0E8D5BB4" w14:textId="77777777" w:rsidR="00812B65" w:rsidRPr="0011081C" w:rsidRDefault="00B71700" w:rsidP="00BF3292">
      <w:pPr>
        <w:shd w:val="clear" w:color="auto" w:fill="FFFFFF"/>
        <w:jc w:val="center"/>
      </w:pPr>
      <w:r w:rsidRPr="00B71700">
        <w:t>p</w:t>
      </w:r>
      <w:r w:rsidR="00AF140B" w:rsidRPr="00B71700">
        <w:t>ředseda</w:t>
      </w:r>
      <w:r w:rsidRPr="00B71700">
        <w:t xml:space="preserve"> Národní rady Unie školských asociací ČR CZESHA</w:t>
      </w:r>
    </w:p>
    <w:sectPr w:rsidR="00812B65" w:rsidRPr="0011081C">
      <w:headerReference w:type="default" r:id="rId8"/>
      <w:footerReference w:type="default" r:id="rId9"/>
      <w:pgSz w:w="11906" w:h="16838" w:code="9"/>
      <w:pgMar w:top="1756" w:right="1418" w:bottom="902" w:left="12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76D3" w14:textId="77777777" w:rsidR="00912877" w:rsidRDefault="00912877">
      <w:r>
        <w:separator/>
      </w:r>
    </w:p>
  </w:endnote>
  <w:endnote w:type="continuationSeparator" w:id="0">
    <w:p w14:paraId="3281D795" w14:textId="77777777" w:rsidR="00912877" w:rsidRDefault="0091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F998" w14:textId="77777777" w:rsidR="001C0121" w:rsidRDefault="001C0121">
    <w:pPr>
      <w:pStyle w:val="Zpat"/>
      <w:pBdr>
        <w:top w:val="single" w:sz="4" w:space="0" w:color="auto"/>
      </w:pBdr>
      <w:rPr>
        <w:sz w:val="20"/>
      </w:rPr>
    </w:pPr>
  </w:p>
  <w:p w14:paraId="542D002E" w14:textId="77777777" w:rsidR="001C0121" w:rsidRDefault="00512312" w:rsidP="00564452">
    <w:pPr>
      <w:pStyle w:val="Zpat"/>
      <w:pBdr>
        <w:top w:val="single" w:sz="4" w:space="0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Usnesení </w:t>
    </w:r>
    <w:r w:rsidR="00812B54">
      <w:rPr>
        <w:sz w:val="18"/>
        <w:szCs w:val="18"/>
      </w:rPr>
      <w:t>Národní rady Unie školských asociací ČR CZESHA</w:t>
    </w:r>
    <w:r w:rsidR="002A7C93">
      <w:rPr>
        <w:sz w:val="18"/>
        <w:szCs w:val="18"/>
      </w:rPr>
      <w:tab/>
    </w:r>
    <w:r w:rsidR="002A7C93">
      <w:rPr>
        <w:sz w:val="18"/>
        <w:szCs w:val="18"/>
      </w:rPr>
      <w:tab/>
    </w:r>
    <w:proofErr w:type="spellStart"/>
    <w:r w:rsidR="002A7C93">
      <w:rPr>
        <w:sz w:val="18"/>
        <w:szCs w:val="18"/>
      </w:rPr>
      <w:t>R</w:t>
    </w:r>
    <w:r w:rsidR="00D9159D">
      <w:rPr>
        <w:sz w:val="18"/>
        <w:szCs w:val="18"/>
      </w:rPr>
      <w:t>ytířsko</w:t>
    </w:r>
    <w:proofErr w:type="spellEnd"/>
    <w:r w:rsidR="00D9159D">
      <w:rPr>
        <w:sz w:val="18"/>
        <w:szCs w:val="18"/>
      </w:rPr>
      <w:t xml:space="preserve"> 6. 11. – 7. 11</w:t>
    </w:r>
    <w:r w:rsidR="006267A6">
      <w:rPr>
        <w:sz w:val="18"/>
        <w:szCs w:val="18"/>
      </w:rPr>
      <w:t>. 2018</w:t>
    </w:r>
  </w:p>
  <w:p w14:paraId="5D6CB4E2" w14:textId="77777777" w:rsidR="001C0121" w:rsidRDefault="001C0121">
    <w:pPr>
      <w:pStyle w:val="Zpat"/>
      <w:pBdr>
        <w:top w:val="single" w:sz="4" w:space="0" w:color="auto"/>
      </w:pBdr>
      <w:jc w:val="center"/>
      <w:rPr>
        <w:sz w:val="20"/>
        <w:szCs w:val="20"/>
      </w:rPr>
    </w:pPr>
  </w:p>
  <w:p w14:paraId="2E642994" w14:textId="77777777" w:rsidR="001C0121" w:rsidRDefault="001C0121">
    <w:pPr>
      <w:pStyle w:val="Zpat"/>
      <w:jc w:val="center"/>
      <w:rPr>
        <w:sz w:val="18"/>
        <w:szCs w:val="18"/>
      </w:rPr>
    </w:pP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183ABA">
      <w:rPr>
        <w:rStyle w:val="slostrnky"/>
        <w:noProof/>
        <w:sz w:val="18"/>
        <w:szCs w:val="18"/>
      </w:rPr>
      <w:t>2</w:t>
    </w:r>
    <w:r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>/</w:t>
    </w:r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NUMPAGES </w:instrText>
    </w:r>
    <w:r>
      <w:rPr>
        <w:rStyle w:val="slostrnky"/>
        <w:sz w:val="18"/>
        <w:szCs w:val="18"/>
      </w:rPr>
      <w:fldChar w:fldCharType="separate"/>
    </w:r>
    <w:r w:rsidR="00183ABA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1CCAD" w14:textId="77777777" w:rsidR="00912877" w:rsidRDefault="00912877">
      <w:r>
        <w:separator/>
      </w:r>
    </w:p>
  </w:footnote>
  <w:footnote w:type="continuationSeparator" w:id="0">
    <w:p w14:paraId="2109C2D1" w14:textId="77777777" w:rsidR="00912877" w:rsidRDefault="0091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049E" w14:textId="6326839F" w:rsidR="00DA707A" w:rsidRPr="008458B4" w:rsidRDefault="00DA707A" w:rsidP="00DA707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A1437" wp14:editId="1F999CF1">
              <wp:simplePos x="0" y="0"/>
              <wp:positionH relativeFrom="column">
                <wp:posOffset>2514600</wp:posOffset>
              </wp:positionH>
              <wp:positionV relativeFrom="paragraph">
                <wp:posOffset>14605</wp:posOffset>
              </wp:positionV>
              <wp:extent cx="3507105" cy="883285"/>
              <wp:effectExtent l="0" t="0" r="0" b="0"/>
              <wp:wrapNone/>
              <wp:docPr id="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7105" cy="883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06016" w14:textId="77777777" w:rsidR="00DA707A" w:rsidRDefault="00DA707A" w:rsidP="00DA707A">
                          <w:pPr>
                            <w:pStyle w:val="Zkladntext"/>
                          </w:pPr>
                        </w:p>
                        <w:p w14:paraId="1B432EE5" w14:textId="77777777" w:rsidR="00DA707A" w:rsidRPr="00C63612" w:rsidRDefault="00DA707A" w:rsidP="00DA707A">
                          <w:pPr>
                            <w:pStyle w:val="Zkladntext"/>
                            <w:rPr>
                              <w:rFonts w:ascii="Britannic Bold" w:hAnsi="Britannic Bold" w:cs="Lucida Sans Unicode"/>
                              <w:b w:val="0"/>
                              <w:bCs/>
                              <w:caps/>
                              <w:smallCaps/>
                              <w:color w:val="0000FF"/>
                            </w:rPr>
                          </w:pPr>
                          <w:r w:rsidRPr="00C63612">
                            <w:rPr>
                              <w:rFonts w:ascii="Britannic Bold" w:hAnsi="Britannic Bold" w:cs="Lucida Sans Unicode"/>
                              <w:bCs/>
                              <w:caps/>
                              <w:smallCaps/>
                              <w:color w:val="0000FF"/>
                            </w:rPr>
                            <w:t xml:space="preserve">Unie školských asociací </w:t>
                          </w:r>
                          <w:r w:rsidRPr="00C63612">
                            <w:rPr>
                              <w:rFonts w:ascii="Arial" w:hAnsi="Arial" w:cs="Arial"/>
                              <w:bCs/>
                              <w:caps/>
                              <w:smallCaps/>
                              <w:color w:val="0000FF"/>
                            </w:rPr>
                            <w:t>Č</w:t>
                          </w:r>
                          <w:r w:rsidRPr="00C63612">
                            <w:rPr>
                              <w:rFonts w:ascii="Britannic Bold" w:hAnsi="Britannic Bold" w:cs="Lucida Sans Unicode"/>
                              <w:bCs/>
                              <w:caps/>
                              <w:smallCaps/>
                              <w:color w:val="0000FF"/>
                            </w:rPr>
                            <w:t>R</w:t>
                          </w:r>
                        </w:p>
                        <w:p w14:paraId="7B6AC740" w14:textId="77777777" w:rsidR="00DA707A" w:rsidRDefault="00DA707A" w:rsidP="00DA707A">
                          <w:pPr>
                            <w:pStyle w:val="Zkladntext"/>
                            <w:rPr>
                              <w:rFonts w:ascii="Lucida Sans Unicode" w:hAnsi="Lucida Sans Unicode"/>
                            </w:rPr>
                          </w:pPr>
                          <w:r w:rsidRPr="00C63612">
                            <w:rPr>
                              <w:rFonts w:ascii="Britannic Bold" w:hAnsi="Britannic Bold" w:cs="Lucida Sans Unicode"/>
                              <w:bCs/>
                              <w:smallCaps/>
                              <w:color w:val="0000FF"/>
                              <w:spacing w:val="100"/>
                              <w:sz w:val="32"/>
                              <w:szCs w:val="32"/>
                            </w:rPr>
                            <w:t>CZESHA</w:t>
                          </w:r>
                        </w:p>
                        <w:p w14:paraId="4A6AEE11" w14:textId="77777777" w:rsidR="00DA707A" w:rsidRDefault="00DA707A" w:rsidP="00DA707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033BD9EC" w14:textId="77777777" w:rsidR="00DA707A" w:rsidRDefault="00DA707A" w:rsidP="00DA707A">
                          <w:pPr>
                            <w:pStyle w:val="Zhlav"/>
                            <w:tabs>
                              <w:tab w:val="left" w:pos="708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A143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198pt;margin-top:1.15pt;width:276.15pt;height: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" stroked="f">
              <v:textbox>
                <w:txbxContent>
                  <w:p w14:paraId="7C106016" w14:textId="77777777" w:rsidR="00DA707A" w:rsidRDefault="00DA707A" w:rsidP="00DA707A">
                    <w:pPr>
                      <w:pStyle w:val="Zkladntext"/>
                    </w:pPr>
                  </w:p>
                  <w:p w14:paraId="1B432EE5" w14:textId="77777777" w:rsidR="00DA707A" w:rsidRPr="00C63612" w:rsidRDefault="00DA707A" w:rsidP="00DA707A">
                    <w:pPr>
                      <w:pStyle w:val="Zkladntext"/>
                      <w:rPr>
                        <w:rFonts w:ascii="Britannic Bold" w:hAnsi="Britannic Bold" w:cs="Lucida Sans Unicode"/>
                        <w:b w:val="0"/>
                        <w:bCs/>
                        <w:caps/>
                        <w:smallCaps/>
                        <w:color w:val="0000FF"/>
                      </w:rPr>
                    </w:pPr>
                    <w:r w:rsidRPr="00C63612">
                      <w:rPr>
                        <w:rFonts w:ascii="Britannic Bold" w:hAnsi="Britannic Bold" w:cs="Lucida Sans Unicode"/>
                        <w:bCs/>
                        <w:caps/>
                        <w:smallCaps/>
                        <w:color w:val="0000FF"/>
                      </w:rPr>
                      <w:t xml:space="preserve">Unie školských asociací </w:t>
                    </w:r>
                    <w:r w:rsidRPr="00C63612">
                      <w:rPr>
                        <w:rFonts w:ascii="Arial" w:hAnsi="Arial" w:cs="Arial"/>
                        <w:bCs/>
                        <w:caps/>
                        <w:smallCaps/>
                        <w:color w:val="0000FF"/>
                      </w:rPr>
                      <w:t>Č</w:t>
                    </w:r>
                    <w:r w:rsidRPr="00C63612">
                      <w:rPr>
                        <w:rFonts w:ascii="Britannic Bold" w:hAnsi="Britannic Bold" w:cs="Lucida Sans Unicode"/>
                        <w:bCs/>
                        <w:caps/>
                        <w:smallCaps/>
                        <w:color w:val="0000FF"/>
                      </w:rPr>
                      <w:t>R</w:t>
                    </w:r>
                  </w:p>
                  <w:p w14:paraId="7B6AC740" w14:textId="77777777" w:rsidR="00DA707A" w:rsidRDefault="00DA707A" w:rsidP="00DA707A">
                    <w:pPr>
                      <w:pStyle w:val="Zkladntext"/>
                      <w:rPr>
                        <w:rFonts w:ascii="Lucida Sans Unicode" w:hAnsi="Lucida Sans Unicode"/>
                      </w:rPr>
                    </w:pPr>
                    <w:r w:rsidRPr="00C63612">
                      <w:rPr>
                        <w:rFonts w:ascii="Britannic Bold" w:hAnsi="Britannic Bold" w:cs="Lucida Sans Unicode"/>
                        <w:bCs/>
                        <w:smallCaps/>
                        <w:color w:val="0000FF"/>
                        <w:spacing w:val="100"/>
                        <w:sz w:val="32"/>
                        <w:szCs w:val="32"/>
                      </w:rPr>
                      <w:t>CZESHA</w:t>
                    </w:r>
                  </w:p>
                  <w:p w14:paraId="4A6AEE11" w14:textId="77777777" w:rsidR="00DA707A" w:rsidRDefault="00DA707A" w:rsidP="00DA707A">
                    <w:pPr>
                      <w:jc w:val="center"/>
                      <w:rPr>
                        <w:rFonts w:ascii="Arial" w:hAnsi="Arial" w:cs="Arial"/>
                      </w:rPr>
                    </w:pPr>
                  </w:p>
                  <w:p w14:paraId="033BD9EC" w14:textId="77777777" w:rsidR="00DA707A" w:rsidRDefault="00DA707A" w:rsidP="00DA707A">
                    <w:pPr>
                      <w:pStyle w:val="Zhlav"/>
                      <w:tabs>
                        <w:tab w:val="left" w:pos="708"/>
                      </w:tabs>
                    </w:pPr>
                  </w:p>
                </w:txbxContent>
              </v:textbox>
            </v:shape>
          </w:pict>
        </mc:Fallback>
      </mc:AlternateContent>
    </w:r>
    <w:r w:rsidRPr="00CA5E3B">
      <w:rPr>
        <w:noProof/>
      </w:rPr>
      <w:drawing>
        <wp:inline distT="0" distB="0" distL="0" distR="0" wp14:anchorId="0C46329D" wp14:editId="1C4539C9">
          <wp:extent cx="1463040" cy="115824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FDF5C" w14:textId="77777777" w:rsidR="001C0121" w:rsidRDefault="001C01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1C73"/>
    <w:multiLevelType w:val="hybridMultilevel"/>
    <w:tmpl w:val="47E8F310"/>
    <w:lvl w:ilvl="0" w:tplc="0E9024DA">
      <w:start w:val="1"/>
      <w:numFmt w:val="bullet"/>
      <w:pStyle w:val="Styl13"/>
      <w:lvlText w:val=""/>
      <w:lvlJc w:val="left"/>
      <w:pPr>
        <w:tabs>
          <w:tab w:val="num" w:pos="794"/>
        </w:tabs>
        <w:ind w:left="851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99"/>
    <w:multiLevelType w:val="hybridMultilevel"/>
    <w:tmpl w:val="202ED8E4"/>
    <w:lvl w:ilvl="0" w:tplc="45C86C6C">
      <w:start w:val="1"/>
      <w:numFmt w:val="lowerLetter"/>
      <w:pStyle w:val="Styl1"/>
      <w:lvlText w:val="%1)"/>
      <w:lvlJc w:val="left"/>
      <w:pPr>
        <w:tabs>
          <w:tab w:val="num" w:pos="1534"/>
        </w:tabs>
        <w:ind w:left="1477" w:hanging="397"/>
      </w:pPr>
      <w:rPr>
        <w:rFonts w:hint="default"/>
        <w:b/>
      </w:rPr>
    </w:lvl>
    <w:lvl w:ilvl="1" w:tplc="15D6F234">
      <w:start w:val="1"/>
      <w:numFmt w:val="lowerLetter"/>
      <w:lvlText w:val="%2."/>
      <w:lvlJc w:val="left"/>
      <w:pPr>
        <w:tabs>
          <w:tab w:val="num" w:pos="2358"/>
        </w:tabs>
        <w:ind w:left="2358" w:hanging="360"/>
      </w:pPr>
      <w:rPr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8"/>
        </w:tabs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98"/>
        </w:tabs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18"/>
        </w:tabs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38"/>
        </w:tabs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58"/>
        </w:tabs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78"/>
        </w:tabs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98"/>
        </w:tabs>
        <w:ind w:left="7398" w:hanging="180"/>
      </w:pPr>
    </w:lvl>
  </w:abstractNum>
  <w:abstractNum w:abstractNumId="2" w15:restartNumberingAfterBreak="0">
    <w:nsid w:val="0F916FFE"/>
    <w:multiLevelType w:val="hybridMultilevel"/>
    <w:tmpl w:val="586CA7A0"/>
    <w:lvl w:ilvl="0" w:tplc="9A16BF52">
      <w:start w:val="1"/>
      <w:numFmt w:val="decimal"/>
      <w:pStyle w:val="Styl3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11068"/>
    <w:multiLevelType w:val="hybridMultilevel"/>
    <w:tmpl w:val="FBF4768A"/>
    <w:lvl w:ilvl="0" w:tplc="2788F602">
      <w:start w:val="1"/>
      <w:numFmt w:val="decimal"/>
      <w:pStyle w:val="Styl11"/>
      <w:lvlText w:val="ad %1."/>
      <w:lvlJc w:val="left"/>
      <w:pPr>
        <w:tabs>
          <w:tab w:val="num" w:pos="180"/>
        </w:tabs>
        <w:ind w:left="46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BA1AE9FC">
      <w:start w:val="1"/>
      <w:numFmt w:val="lowerLetter"/>
      <w:lvlText w:val="%2)"/>
      <w:lvlJc w:val="left"/>
      <w:pPr>
        <w:tabs>
          <w:tab w:val="num" w:pos="1534"/>
        </w:tabs>
        <w:ind w:left="1534" w:hanging="1307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56D4C"/>
    <w:multiLevelType w:val="hybridMultilevel"/>
    <w:tmpl w:val="941EE1EE"/>
    <w:lvl w:ilvl="0" w:tplc="0DA60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6C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C8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64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6B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86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9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371BD0"/>
    <w:multiLevelType w:val="singleLevel"/>
    <w:tmpl w:val="2A8CBE00"/>
    <w:lvl w:ilvl="0">
      <w:start w:val="1"/>
      <w:numFmt w:val="decimal"/>
      <w:pStyle w:val="Nadpisparagrafu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6" w15:restartNumberingAfterBreak="0">
    <w:nsid w:val="1F4132A4"/>
    <w:multiLevelType w:val="hybridMultilevel"/>
    <w:tmpl w:val="FDC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B9C"/>
    <w:multiLevelType w:val="hybridMultilevel"/>
    <w:tmpl w:val="17FA4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156D"/>
    <w:multiLevelType w:val="hybridMultilevel"/>
    <w:tmpl w:val="AD52BDDA"/>
    <w:lvl w:ilvl="0" w:tplc="8A405C4A">
      <w:start w:val="1"/>
      <w:numFmt w:val="decimal"/>
      <w:pStyle w:val="Styl4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F182ED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5000B">
      <w:start w:val="1"/>
      <w:numFmt w:val="bullet"/>
      <w:lvlText w:val="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B696C5C"/>
    <w:multiLevelType w:val="hybridMultilevel"/>
    <w:tmpl w:val="029A318E"/>
    <w:lvl w:ilvl="0" w:tplc="8A405C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20B2A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448E9"/>
    <w:multiLevelType w:val="hybridMultilevel"/>
    <w:tmpl w:val="4A609EB0"/>
    <w:lvl w:ilvl="0">
      <w:start w:val="1"/>
      <w:numFmt w:val="decimal"/>
      <w:pStyle w:val="Nadpis1"/>
      <w:lvlText w:val="%1."/>
      <w:lvlJc w:val="left"/>
      <w:pPr>
        <w:tabs>
          <w:tab w:val="num" w:pos="2345"/>
        </w:tabs>
        <w:ind w:left="2022" w:hanging="3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none"/>
      <w:lvlText w:val="6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color w:val="auto"/>
        <w:sz w:val="20"/>
        <w:szCs w:val="20"/>
      </w:rPr>
    </w:lvl>
    <w:lvl w:ilvl="3">
      <w:start w:val="1"/>
      <w:numFmt w:val="lowerLetter"/>
      <w:pStyle w:val="Obsah1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328"/>
    <w:multiLevelType w:val="hybridMultilevel"/>
    <w:tmpl w:val="39EEDD3A"/>
    <w:lvl w:ilvl="0" w:tplc="647C66A8">
      <w:start w:val="1"/>
      <w:numFmt w:val="decimal"/>
      <w:pStyle w:val="slovanseznam2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6AAF1A1F"/>
    <w:multiLevelType w:val="multilevel"/>
    <w:tmpl w:val="1F4AD818"/>
    <w:lvl w:ilvl="0">
      <w:start w:val="1"/>
      <w:numFmt w:val="decimal"/>
      <w:pStyle w:val="stylzprvyelektronickpoty17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odstavc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smene"/>
      <w:isLgl/>
      <w:lvlText w:val="%3."/>
      <w:lvlJc w:val="left"/>
      <w:pPr>
        <w:tabs>
          <w:tab w:val="num" w:pos="850"/>
        </w:tabs>
        <w:ind w:left="850" w:hanging="425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5854ED"/>
    <w:multiLevelType w:val="hybridMultilevel"/>
    <w:tmpl w:val="D25A74FC"/>
    <w:lvl w:ilvl="0" w:tplc="D2525164">
      <w:start w:val="1"/>
      <w:numFmt w:val="upperRoman"/>
      <w:pStyle w:val="StylNadpis1Zarovnatdobloku"/>
      <w:lvlText w:val="%1."/>
      <w:lvlJc w:val="right"/>
      <w:pPr>
        <w:tabs>
          <w:tab w:val="num" w:pos="397"/>
        </w:tabs>
        <w:ind w:left="397" w:hanging="170"/>
      </w:pPr>
    </w:lvl>
    <w:lvl w:ilvl="1" w:tplc="04050019">
      <w:start w:val="1"/>
      <w:numFmt w:val="lowerLetter"/>
      <w:lvlText w:val="%2)"/>
      <w:lvlJc w:val="left"/>
      <w:pPr>
        <w:tabs>
          <w:tab w:val="num" w:pos="567"/>
        </w:tabs>
        <w:ind w:left="567" w:hanging="454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40257C"/>
    <w:multiLevelType w:val="hybridMultilevel"/>
    <w:tmpl w:val="7B141F38"/>
    <w:lvl w:ilvl="0">
      <w:start w:val="1"/>
      <w:numFmt w:val="decimal"/>
      <w:pStyle w:val="slostrnky"/>
      <w:lvlText w:val="%1."/>
      <w:lvlJc w:val="left"/>
      <w:pPr>
        <w:tabs>
          <w:tab w:val="num" w:pos="720"/>
        </w:tabs>
        <w:ind w:left="397" w:hanging="37"/>
      </w:pPr>
      <w:rPr>
        <w:rFonts w:ascii="Verdana" w:hAnsi="Verdana" w:hint="default"/>
        <w:b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abstractNum w:abstractNumId="15" w15:restartNumberingAfterBreak="0">
    <w:nsid w:val="708442B1"/>
    <w:multiLevelType w:val="multilevel"/>
    <w:tmpl w:val="17E05D26"/>
    <w:lvl w:ilvl="0">
      <w:start w:val="1"/>
      <w:numFmt w:val="decimal"/>
      <w:lvlText w:val="%1"/>
      <w:lvlJc w:val="left"/>
      <w:pPr>
        <w:tabs>
          <w:tab w:val="num" w:pos="6372"/>
        </w:tabs>
        <w:ind w:left="637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96"/>
        </w:tabs>
        <w:ind w:left="579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5940"/>
        </w:tabs>
        <w:ind w:left="594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6084"/>
        </w:tabs>
        <w:ind w:left="608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6228"/>
        </w:tabs>
        <w:ind w:left="622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6372"/>
        </w:tabs>
        <w:ind w:left="637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8496"/>
        </w:tabs>
        <w:ind w:left="84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660"/>
        </w:tabs>
        <w:ind w:left="666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6804"/>
        </w:tabs>
        <w:ind w:left="6804" w:hanging="1584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7"/>
  </w:num>
  <w:num w:numId="15">
    <w:abstractNumId w:val="4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65"/>
    <w:rsid w:val="00000384"/>
    <w:rsid w:val="00000728"/>
    <w:rsid w:val="000024A9"/>
    <w:rsid w:val="00003F02"/>
    <w:rsid w:val="000042C9"/>
    <w:rsid w:val="0000454F"/>
    <w:rsid w:val="00004992"/>
    <w:rsid w:val="00004E14"/>
    <w:rsid w:val="0000541D"/>
    <w:rsid w:val="00005463"/>
    <w:rsid w:val="00005C17"/>
    <w:rsid w:val="000064AD"/>
    <w:rsid w:val="000065F1"/>
    <w:rsid w:val="00011BED"/>
    <w:rsid w:val="000131F0"/>
    <w:rsid w:val="00013818"/>
    <w:rsid w:val="00014661"/>
    <w:rsid w:val="000154A4"/>
    <w:rsid w:val="00016821"/>
    <w:rsid w:val="00016BFF"/>
    <w:rsid w:val="00016C7D"/>
    <w:rsid w:val="0001747D"/>
    <w:rsid w:val="000202A0"/>
    <w:rsid w:val="0002078F"/>
    <w:rsid w:val="00021DC3"/>
    <w:rsid w:val="00021F3D"/>
    <w:rsid w:val="0002421C"/>
    <w:rsid w:val="000261F8"/>
    <w:rsid w:val="0003028A"/>
    <w:rsid w:val="00031098"/>
    <w:rsid w:val="00031EBA"/>
    <w:rsid w:val="0003208B"/>
    <w:rsid w:val="000338A6"/>
    <w:rsid w:val="000341DA"/>
    <w:rsid w:val="00034EFA"/>
    <w:rsid w:val="0003703D"/>
    <w:rsid w:val="00040E25"/>
    <w:rsid w:val="00042A9C"/>
    <w:rsid w:val="0004406E"/>
    <w:rsid w:val="00044B72"/>
    <w:rsid w:val="00044E25"/>
    <w:rsid w:val="000461CF"/>
    <w:rsid w:val="0004668E"/>
    <w:rsid w:val="000468D2"/>
    <w:rsid w:val="0004709C"/>
    <w:rsid w:val="00047F51"/>
    <w:rsid w:val="000507F0"/>
    <w:rsid w:val="00050AA6"/>
    <w:rsid w:val="00050F4D"/>
    <w:rsid w:val="00051AC2"/>
    <w:rsid w:val="00051F69"/>
    <w:rsid w:val="00053EFC"/>
    <w:rsid w:val="00054BB2"/>
    <w:rsid w:val="00055363"/>
    <w:rsid w:val="000563BF"/>
    <w:rsid w:val="0005675F"/>
    <w:rsid w:val="00056DB8"/>
    <w:rsid w:val="00060195"/>
    <w:rsid w:val="000610D0"/>
    <w:rsid w:val="00063094"/>
    <w:rsid w:val="00063EF7"/>
    <w:rsid w:val="000643CB"/>
    <w:rsid w:val="000654A2"/>
    <w:rsid w:val="00066284"/>
    <w:rsid w:val="000662D5"/>
    <w:rsid w:val="00066727"/>
    <w:rsid w:val="00066F45"/>
    <w:rsid w:val="00067455"/>
    <w:rsid w:val="000679F9"/>
    <w:rsid w:val="00070270"/>
    <w:rsid w:val="000715B8"/>
    <w:rsid w:val="000738AE"/>
    <w:rsid w:val="00073989"/>
    <w:rsid w:val="000751F7"/>
    <w:rsid w:val="00075A0B"/>
    <w:rsid w:val="00076276"/>
    <w:rsid w:val="00076BEB"/>
    <w:rsid w:val="00077B16"/>
    <w:rsid w:val="00077FF3"/>
    <w:rsid w:val="0008114E"/>
    <w:rsid w:val="00081201"/>
    <w:rsid w:val="00081773"/>
    <w:rsid w:val="000817F4"/>
    <w:rsid w:val="0008280B"/>
    <w:rsid w:val="00082A09"/>
    <w:rsid w:val="00082AB3"/>
    <w:rsid w:val="00083033"/>
    <w:rsid w:val="0008327B"/>
    <w:rsid w:val="00083970"/>
    <w:rsid w:val="00083F81"/>
    <w:rsid w:val="0008433B"/>
    <w:rsid w:val="00084D58"/>
    <w:rsid w:val="000857C3"/>
    <w:rsid w:val="00086A32"/>
    <w:rsid w:val="00087DC7"/>
    <w:rsid w:val="000906BF"/>
    <w:rsid w:val="000907F2"/>
    <w:rsid w:val="0009171D"/>
    <w:rsid w:val="00091721"/>
    <w:rsid w:val="000926EE"/>
    <w:rsid w:val="00092D4D"/>
    <w:rsid w:val="00093829"/>
    <w:rsid w:val="000943D0"/>
    <w:rsid w:val="00095F48"/>
    <w:rsid w:val="00096F74"/>
    <w:rsid w:val="00097513"/>
    <w:rsid w:val="000A030C"/>
    <w:rsid w:val="000A0C17"/>
    <w:rsid w:val="000A0C80"/>
    <w:rsid w:val="000A201B"/>
    <w:rsid w:val="000A2179"/>
    <w:rsid w:val="000A30E6"/>
    <w:rsid w:val="000A39B9"/>
    <w:rsid w:val="000A39DC"/>
    <w:rsid w:val="000A3FAF"/>
    <w:rsid w:val="000A4242"/>
    <w:rsid w:val="000A43D1"/>
    <w:rsid w:val="000A5015"/>
    <w:rsid w:val="000A7C0B"/>
    <w:rsid w:val="000B05CD"/>
    <w:rsid w:val="000B11DB"/>
    <w:rsid w:val="000B2862"/>
    <w:rsid w:val="000B33A3"/>
    <w:rsid w:val="000B410E"/>
    <w:rsid w:val="000B42F0"/>
    <w:rsid w:val="000B49F9"/>
    <w:rsid w:val="000B655E"/>
    <w:rsid w:val="000B7B5C"/>
    <w:rsid w:val="000B7C60"/>
    <w:rsid w:val="000C16FF"/>
    <w:rsid w:val="000C191D"/>
    <w:rsid w:val="000C2324"/>
    <w:rsid w:val="000C263A"/>
    <w:rsid w:val="000C283C"/>
    <w:rsid w:val="000C2EC2"/>
    <w:rsid w:val="000C4962"/>
    <w:rsid w:val="000C4E52"/>
    <w:rsid w:val="000C5DDE"/>
    <w:rsid w:val="000C65E0"/>
    <w:rsid w:val="000D0615"/>
    <w:rsid w:val="000D0F61"/>
    <w:rsid w:val="000D1B12"/>
    <w:rsid w:val="000D302C"/>
    <w:rsid w:val="000D395C"/>
    <w:rsid w:val="000D4B95"/>
    <w:rsid w:val="000D5009"/>
    <w:rsid w:val="000D5049"/>
    <w:rsid w:val="000D5A35"/>
    <w:rsid w:val="000D6514"/>
    <w:rsid w:val="000E01C3"/>
    <w:rsid w:val="000E0582"/>
    <w:rsid w:val="000E06AE"/>
    <w:rsid w:val="000E0EB9"/>
    <w:rsid w:val="000E1C50"/>
    <w:rsid w:val="000E1E0C"/>
    <w:rsid w:val="000E2620"/>
    <w:rsid w:val="000E4D56"/>
    <w:rsid w:val="000E5275"/>
    <w:rsid w:val="000E65BC"/>
    <w:rsid w:val="000E7A3E"/>
    <w:rsid w:val="000F0E39"/>
    <w:rsid w:val="000F1014"/>
    <w:rsid w:val="000F252D"/>
    <w:rsid w:val="000F2797"/>
    <w:rsid w:val="000F34ED"/>
    <w:rsid w:val="000F4A9F"/>
    <w:rsid w:val="000F4CBF"/>
    <w:rsid w:val="000F614D"/>
    <w:rsid w:val="000F6E96"/>
    <w:rsid w:val="000F7809"/>
    <w:rsid w:val="001006D5"/>
    <w:rsid w:val="0010186E"/>
    <w:rsid w:val="00101978"/>
    <w:rsid w:val="0010245F"/>
    <w:rsid w:val="001034E8"/>
    <w:rsid w:val="00103F1C"/>
    <w:rsid w:val="0010435C"/>
    <w:rsid w:val="001043B2"/>
    <w:rsid w:val="00104E34"/>
    <w:rsid w:val="0010520F"/>
    <w:rsid w:val="001055F5"/>
    <w:rsid w:val="00106919"/>
    <w:rsid w:val="00106924"/>
    <w:rsid w:val="001104AC"/>
    <w:rsid w:val="0011081C"/>
    <w:rsid w:val="00110DA4"/>
    <w:rsid w:val="001116D3"/>
    <w:rsid w:val="00111829"/>
    <w:rsid w:val="001118ED"/>
    <w:rsid w:val="00111BEC"/>
    <w:rsid w:val="001129FC"/>
    <w:rsid w:val="00113C36"/>
    <w:rsid w:val="001151D4"/>
    <w:rsid w:val="00116020"/>
    <w:rsid w:val="00117860"/>
    <w:rsid w:val="00117A4F"/>
    <w:rsid w:val="00117A98"/>
    <w:rsid w:val="0012004E"/>
    <w:rsid w:val="001217D1"/>
    <w:rsid w:val="00122739"/>
    <w:rsid w:val="00123F1A"/>
    <w:rsid w:val="0012559A"/>
    <w:rsid w:val="00126581"/>
    <w:rsid w:val="0012769D"/>
    <w:rsid w:val="00130773"/>
    <w:rsid w:val="00130A3A"/>
    <w:rsid w:val="00131CBF"/>
    <w:rsid w:val="00132DD5"/>
    <w:rsid w:val="0013323A"/>
    <w:rsid w:val="00134A91"/>
    <w:rsid w:val="00134F1D"/>
    <w:rsid w:val="00136AA7"/>
    <w:rsid w:val="00141061"/>
    <w:rsid w:val="001413CB"/>
    <w:rsid w:val="00141764"/>
    <w:rsid w:val="00141AB6"/>
    <w:rsid w:val="00141CE7"/>
    <w:rsid w:val="001424A8"/>
    <w:rsid w:val="001429BA"/>
    <w:rsid w:val="00142B44"/>
    <w:rsid w:val="00142EF0"/>
    <w:rsid w:val="0014360C"/>
    <w:rsid w:val="00144069"/>
    <w:rsid w:val="001454FD"/>
    <w:rsid w:val="00145E58"/>
    <w:rsid w:val="0014668A"/>
    <w:rsid w:val="00146881"/>
    <w:rsid w:val="00150D86"/>
    <w:rsid w:val="001524F5"/>
    <w:rsid w:val="00153099"/>
    <w:rsid w:val="00154344"/>
    <w:rsid w:val="00154E32"/>
    <w:rsid w:val="00155817"/>
    <w:rsid w:val="00155D87"/>
    <w:rsid w:val="001560E0"/>
    <w:rsid w:val="0015673F"/>
    <w:rsid w:val="00157CF5"/>
    <w:rsid w:val="001629D5"/>
    <w:rsid w:val="00163829"/>
    <w:rsid w:val="0016421E"/>
    <w:rsid w:val="00164D64"/>
    <w:rsid w:val="00165708"/>
    <w:rsid w:val="00165822"/>
    <w:rsid w:val="00170E9D"/>
    <w:rsid w:val="00170F5A"/>
    <w:rsid w:val="001711BB"/>
    <w:rsid w:val="00171F0C"/>
    <w:rsid w:val="00172064"/>
    <w:rsid w:val="001735C3"/>
    <w:rsid w:val="001740BC"/>
    <w:rsid w:val="0017560F"/>
    <w:rsid w:val="00175AF8"/>
    <w:rsid w:val="00176C60"/>
    <w:rsid w:val="00177F8D"/>
    <w:rsid w:val="0018019F"/>
    <w:rsid w:val="00180259"/>
    <w:rsid w:val="0018053C"/>
    <w:rsid w:val="00180E3F"/>
    <w:rsid w:val="00181220"/>
    <w:rsid w:val="00181E76"/>
    <w:rsid w:val="00181E7E"/>
    <w:rsid w:val="00182015"/>
    <w:rsid w:val="00182F4D"/>
    <w:rsid w:val="0018358F"/>
    <w:rsid w:val="001838CE"/>
    <w:rsid w:val="00183ABA"/>
    <w:rsid w:val="00183E22"/>
    <w:rsid w:val="00185001"/>
    <w:rsid w:val="001856D7"/>
    <w:rsid w:val="0018600B"/>
    <w:rsid w:val="00187087"/>
    <w:rsid w:val="00187EC3"/>
    <w:rsid w:val="00190D12"/>
    <w:rsid w:val="00191CFD"/>
    <w:rsid w:val="001934FA"/>
    <w:rsid w:val="00193549"/>
    <w:rsid w:val="001936D2"/>
    <w:rsid w:val="001936FC"/>
    <w:rsid w:val="00194AF2"/>
    <w:rsid w:val="001959E0"/>
    <w:rsid w:val="001966C8"/>
    <w:rsid w:val="001967F0"/>
    <w:rsid w:val="001978D3"/>
    <w:rsid w:val="001A1A55"/>
    <w:rsid w:val="001A200A"/>
    <w:rsid w:val="001A6AC0"/>
    <w:rsid w:val="001A7A10"/>
    <w:rsid w:val="001A7B4C"/>
    <w:rsid w:val="001B0144"/>
    <w:rsid w:val="001B0504"/>
    <w:rsid w:val="001B0E3D"/>
    <w:rsid w:val="001B5026"/>
    <w:rsid w:val="001B50DE"/>
    <w:rsid w:val="001B524F"/>
    <w:rsid w:val="001B55BA"/>
    <w:rsid w:val="001B6725"/>
    <w:rsid w:val="001B6A27"/>
    <w:rsid w:val="001B6FFC"/>
    <w:rsid w:val="001C0121"/>
    <w:rsid w:val="001C0C0E"/>
    <w:rsid w:val="001C12AB"/>
    <w:rsid w:val="001C13EE"/>
    <w:rsid w:val="001C2687"/>
    <w:rsid w:val="001C2B84"/>
    <w:rsid w:val="001C2C50"/>
    <w:rsid w:val="001C2D82"/>
    <w:rsid w:val="001C4ACC"/>
    <w:rsid w:val="001C6119"/>
    <w:rsid w:val="001C6720"/>
    <w:rsid w:val="001D0C29"/>
    <w:rsid w:val="001D1AE3"/>
    <w:rsid w:val="001D240C"/>
    <w:rsid w:val="001D2659"/>
    <w:rsid w:val="001D3C91"/>
    <w:rsid w:val="001D41AB"/>
    <w:rsid w:val="001D59F8"/>
    <w:rsid w:val="001D68DA"/>
    <w:rsid w:val="001D77BB"/>
    <w:rsid w:val="001D7DFC"/>
    <w:rsid w:val="001E00B6"/>
    <w:rsid w:val="001E01D4"/>
    <w:rsid w:val="001E1026"/>
    <w:rsid w:val="001E1D08"/>
    <w:rsid w:val="001E2EB1"/>
    <w:rsid w:val="001E3262"/>
    <w:rsid w:val="001E583E"/>
    <w:rsid w:val="001E595B"/>
    <w:rsid w:val="001E663C"/>
    <w:rsid w:val="001E6724"/>
    <w:rsid w:val="001E6EDB"/>
    <w:rsid w:val="001E7664"/>
    <w:rsid w:val="001F0225"/>
    <w:rsid w:val="001F129E"/>
    <w:rsid w:val="001F1B2C"/>
    <w:rsid w:val="001F1E0C"/>
    <w:rsid w:val="001F29EA"/>
    <w:rsid w:val="001F2C21"/>
    <w:rsid w:val="001F2E5C"/>
    <w:rsid w:val="001F3560"/>
    <w:rsid w:val="001F458B"/>
    <w:rsid w:val="001F507E"/>
    <w:rsid w:val="001F6CDB"/>
    <w:rsid w:val="001F725A"/>
    <w:rsid w:val="001F761F"/>
    <w:rsid w:val="001F79FC"/>
    <w:rsid w:val="001F7A4E"/>
    <w:rsid w:val="001F7A85"/>
    <w:rsid w:val="00200EEE"/>
    <w:rsid w:val="00201665"/>
    <w:rsid w:val="00201837"/>
    <w:rsid w:val="00201BE1"/>
    <w:rsid w:val="0020339E"/>
    <w:rsid w:val="0020350E"/>
    <w:rsid w:val="00203853"/>
    <w:rsid w:val="002052E2"/>
    <w:rsid w:val="00206FEC"/>
    <w:rsid w:val="0020723D"/>
    <w:rsid w:val="002076EB"/>
    <w:rsid w:val="00210479"/>
    <w:rsid w:val="002108F4"/>
    <w:rsid w:val="002110A8"/>
    <w:rsid w:val="00211496"/>
    <w:rsid w:val="002126F4"/>
    <w:rsid w:val="002133AB"/>
    <w:rsid w:val="00213917"/>
    <w:rsid w:val="00213B23"/>
    <w:rsid w:val="00216850"/>
    <w:rsid w:val="002168EB"/>
    <w:rsid w:val="002169D3"/>
    <w:rsid w:val="00220385"/>
    <w:rsid w:val="002205E5"/>
    <w:rsid w:val="002208E5"/>
    <w:rsid w:val="00221CF8"/>
    <w:rsid w:val="00222890"/>
    <w:rsid w:val="00222E1A"/>
    <w:rsid w:val="002231AC"/>
    <w:rsid w:val="00223A3F"/>
    <w:rsid w:val="00225529"/>
    <w:rsid w:val="00227373"/>
    <w:rsid w:val="00230511"/>
    <w:rsid w:val="002315CC"/>
    <w:rsid w:val="002319E5"/>
    <w:rsid w:val="00231B6C"/>
    <w:rsid w:val="00231E90"/>
    <w:rsid w:val="00232336"/>
    <w:rsid w:val="0023272D"/>
    <w:rsid w:val="00233F43"/>
    <w:rsid w:val="002340F5"/>
    <w:rsid w:val="00234308"/>
    <w:rsid w:val="00234821"/>
    <w:rsid w:val="00234A85"/>
    <w:rsid w:val="0023525F"/>
    <w:rsid w:val="00235F44"/>
    <w:rsid w:val="00236668"/>
    <w:rsid w:val="002368C6"/>
    <w:rsid w:val="00237021"/>
    <w:rsid w:val="00237298"/>
    <w:rsid w:val="0023782D"/>
    <w:rsid w:val="002403B1"/>
    <w:rsid w:val="0024187E"/>
    <w:rsid w:val="00242454"/>
    <w:rsid w:val="0024279D"/>
    <w:rsid w:val="00242CE2"/>
    <w:rsid w:val="002436E0"/>
    <w:rsid w:val="002453FD"/>
    <w:rsid w:val="00245707"/>
    <w:rsid w:val="0024621A"/>
    <w:rsid w:val="002468EE"/>
    <w:rsid w:val="002516B7"/>
    <w:rsid w:val="0025195C"/>
    <w:rsid w:val="002520B9"/>
    <w:rsid w:val="002523CB"/>
    <w:rsid w:val="00252B3C"/>
    <w:rsid w:val="00253672"/>
    <w:rsid w:val="002554F3"/>
    <w:rsid w:val="002564C9"/>
    <w:rsid w:val="00257034"/>
    <w:rsid w:val="00262F26"/>
    <w:rsid w:val="0026345A"/>
    <w:rsid w:val="00263811"/>
    <w:rsid w:val="002651DB"/>
    <w:rsid w:val="00265267"/>
    <w:rsid w:val="00266933"/>
    <w:rsid w:val="002671C3"/>
    <w:rsid w:val="002674BA"/>
    <w:rsid w:val="0027223E"/>
    <w:rsid w:val="002744B9"/>
    <w:rsid w:val="002766B7"/>
    <w:rsid w:val="002770DA"/>
    <w:rsid w:val="002773A0"/>
    <w:rsid w:val="002778BD"/>
    <w:rsid w:val="00277F2A"/>
    <w:rsid w:val="00280539"/>
    <w:rsid w:val="002806CC"/>
    <w:rsid w:val="002826EE"/>
    <w:rsid w:val="00283835"/>
    <w:rsid w:val="00283F1E"/>
    <w:rsid w:val="00284DEF"/>
    <w:rsid w:val="00285631"/>
    <w:rsid w:val="00286177"/>
    <w:rsid w:val="00286F8B"/>
    <w:rsid w:val="002871BA"/>
    <w:rsid w:val="0028731F"/>
    <w:rsid w:val="002876FF"/>
    <w:rsid w:val="00290B2D"/>
    <w:rsid w:val="00290FC3"/>
    <w:rsid w:val="002917E6"/>
    <w:rsid w:val="002931B0"/>
    <w:rsid w:val="00294FA7"/>
    <w:rsid w:val="002952CC"/>
    <w:rsid w:val="00295B0C"/>
    <w:rsid w:val="002A00B3"/>
    <w:rsid w:val="002A067A"/>
    <w:rsid w:val="002A1729"/>
    <w:rsid w:val="002A179A"/>
    <w:rsid w:val="002A2BBC"/>
    <w:rsid w:val="002A4597"/>
    <w:rsid w:val="002A518F"/>
    <w:rsid w:val="002A52DD"/>
    <w:rsid w:val="002A5B1C"/>
    <w:rsid w:val="002A6077"/>
    <w:rsid w:val="002A62EE"/>
    <w:rsid w:val="002A73B1"/>
    <w:rsid w:val="002A7410"/>
    <w:rsid w:val="002A785F"/>
    <w:rsid w:val="002A7C93"/>
    <w:rsid w:val="002B0D69"/>
    <w:rsid w:val="002B3B06"/>
    <w:rsid w:val="002B407A"/>
    <w:rsid w:val="002B51BB"/>
    <w:rsid w:val="002B566D"/>
    <w:rsid w:val="002B5BB2"/>
    <w:rsid w:val="002B5FA5"/>
    <w:rsid w:val="002B61FD"/>
    <w:rsid w:val="002B64B0"/>
    <w:rsid w:val="002B7A7D"/>
    <w:rsid w:val="002C04DF"/>
    <w:rsid w:val="002C078D"/>
    <w:rsid w:val="002C0AEF"/>
    <w:rsid w:val="002C0B52"/>
    <w:rsid w:val="002C1AF4"/>
    <w:rsid w:val="002C1BC6"/>
    <w:rsid w:val="002C27CD"/>
    <w:rsid w:val="002C2A37"/>
    <w:rsid w:val="002C2C43"/>
    <w:rsid w:val="002C2EC9"/>
    <w:rsid w:val="002C42A9"/>
    <w:rsid w:val="002C4535"/>
    <w:rsid w:val="002C4C44"/>
    <w:rsid w:val="002C4CA8"/>
    <w:rsid w:val="002C63AA"/>
    <w:rsid w:val="002C6EA8"/>
    <w:rsid w:val="002C731F"/>
    <w:rsid w:val="002C73A6"/>
    <w:rsid w:val="002C7899"/>
    <w:rsid w:val="002C7DCC"/>
    <w:rsid w:val="002C7FF1"/>
    <w:rsid w:val="002D3B56"/>
    <w:rsid w:val="002D4316"/>
    <w:rsid w:val="002D507C"/>
    <w:rsid w:val="002D5D10"/>
    <w:rsid w:val="002E0323"/>
    <w:rsid w:val="002E0411"/>
    <w:rsid w:val="002E0BA0"/>
    <w:rsid w:val="002E1AA0"/>
    <w:rsid w:val="002E1D42"/>
    <w:rsid w:val="002E28CF"/>
    <w:rsid w:val="002E2CD4"/>
    <w:rsid w:val="002E3DA8"/>
    <w:rsid w:val="002E3FFE"/>
    <w:rsid w:val="002E4D46"/>
    <w:rsid w:val="002E51B2"/>
    <w:rsid w:val="002E521E"/>
    <w:rsid w:val="002E6736"/>
    <w:rsid w:val="002E6921"/>
    <w:rsid w:val="002E75A2"/>
    <w:rsid w:val="002E771D"/>
    <w:rsid w:val="002F1869"/>
    <w:rsid w:val="002F1B4B"/>
    <w:rsid w:val="002F1C6D"/>
    <w:rsid w:val="002F26C2"/>
    <w:rsid w:val="002F29AB"/>
    <w:rsid w:val="002F3592"/>
    <w:rsid w:val="002F53BE"/>
    <w:rsid w:val="002F5497"/>
    <w:rsid w:val="002F5597"/>
    <w:rsid w:val="002F64CD"/>
    <w:rsid w:val="002F6B02"/>
    <w:rsid w:val="002F7036"/>
    <w:rsid w:val="002F7B79"/>
    <w:rsid w:val="00301B4E"/>
    <w:rsid w:val="0030202D"/>
    <w:rsid w:val="0030240D"/>
    <w:rsid w:val="003026CE"/>
    <w:rsid w:val="00302EAE"/>
    <w:rsid w:val="00303166"/>
    <w:rsid w:val="00303496"/>
    <w:rsid w:val="00304521"/>
    <w:rsid w:val="003053EF"/>
    <w:rsid w:val="00306A08"/>
    <w:rsid w:val="00307EDE"/>
    <w:rsid w:val="003100C7"/>
    <w:rsid w:val="0031123A"/>
    <w:rsid w:val="00311E3B"/>
    <w:rsid w:val="00313FB5"/>
    <w:rsid w:val="00314245"/>
    <w:rsid w:val="0031681D"/>
    <w:rsid w:val="0031750F"/>
    <w:rsid w:val="00320F7D"/>
    <w:rsid w:val="00321801"/>
    <w:rsid w:val="00321CB9"/>
    <w:rsid w:val="00321EE0"/>
    <w:rsid w:val="0032214F"/>
    <w:rsid w:val="00323FC9"/>
    <w:rsid w:val="00324C3E"/>
    <w:rsid w:val="00324CC4"/>
    <w:rsid w:val="00325D26"/>
    <w:rsid w:val="00326A91"/>
    <w:rsid w:val="00327D86"/>
    <w:rsid w:val="00327DEA"/>
    <w:rsid w:val="003304EE"/>
    <w:rsid w:val="00330D85"/>
    <w:rsid w:val="00331C48"/>
    <w:rsid w:val="00332CC6"/>
    <w:rsid w:val="00336DCD"/>
    <w:rsid w:val="003372C3"/>
    <w:rsid w:val="00337891"/>
    <w:rsid w:val="0034056A"/>
    <w:rsid w:val="003408DE"/>
    <w:rsid w:val="0034122D"/>
    <w:rsid w:val="00341F0E"/>
    <w:rsid w:val="003424A9"/>
    <w:rsid w:val="00343007"/>
    <w:rsid w:val="0034306F"/>
    <w:rsid w:val="003433A4"/>
    <w:rsid w:val="00345010"/>
    <w:rsid w:val="0034573E"/>
    <w:rsid w:val="00346361"/>
    <w:rsid w:val="003463E9"/>
    <w:rsid w:val="00351E99"/>
    <w:rsid w:val="00352789"/>
    <w:rsid w:val="0035360A"/>
    <w:rsid w:val="00353B78"/>
    <w:rsid w:val="00354E17"/>
    <w:rsid w:val="00355A0F"/>
    <w:rsid w:val="00355FA6"/>
    <w:rsid w:val="00356182"/>
    <w:rsid w:val="0035630D"/>
    <w:rsid w:val="00356414"/>
    <w:rsid w:val="00356729"/>
    <w:rsid w:val="00356776"/>
    <w:rsid w:val="00356CED"/>
    <w:rsid w:val="00360444"/>
    <w:rsid w:val="00361175"/>
    <w:rsid w:val="00361D2A"/>
    <w:rsid w:val="0036230F"/>
    <w:rsid w:val="003628CD"/>
    <w:rsid w:val="00362A45"/>
    <w:rsid w:val="00362B5E"/>
    <w:rsid w:val="00362E16"/>
    <w:rsid w:val="00365576"/>
    <w:rsid w:val="003664B9"/>
    <w:rsid w:val="0036712F"/>
    <w:rsid w:val="0036745C"/>
    <w:rsid w:val="00367C54"/>
    <w:rsid w:val="00370F2B"/>
    <w:rsid w:val="00371708"/>
    <w:rsid w:val="003717CC"/>
    <w:rsid w:val="003718F0"/>
    <w:rsid w:val="003739B1"/>
    <w:rsid w:val="00375135"/>
    <w:rsid w:val="00375A73"/>
    <w:rsid w:val="003769BF"/>
    <w:rsid w:val="0037710A"/>
    <w:rsid w:val="0037751D"/>
    <w:rsid w:val="003807F7"/>
    <w:rsid w:val="00382687"/>
    <w:rsid w:val="00384B28"/>
    <w:rsid w:val="00384CF3"/>
    <w:rsid w:val="0038593E"/>
    <w:rsid w:val="00386B94"/>
    <w:rsid w:val="003878F2"/>
    <w:rsid w:val="003879C6"/>
    <w:rsid w:val="00390057"/>
    <w:rsid w:val="003910CA"/>
    <w:rsid w:val="003922D4"/>
    <w:rsid w:val="00392763"/>
    <w:rsid w:val="00393744"/>
    <w:rsid w:val="00395FD4"/>
    <w:rsid w:val="0039708E"/>
    <w:rsid w:val="0039758D"/>
    <w:rsid w:val="00397900"/>
    <w:rsid w:val="003A0540"/>
    <w:rsid w:val="003A1606"/>
    <w:rsid w:val="003A1BD8"/>
    <w:rsid w:val="003A1D2A"/>
    <w:rsid w:val="003A2DD2"/>
    <w:rsid w:val="003A31EC"/>
    <w:rsid w:val="003A4094"/>
    <w:rsid w:val="003A4556"/>
    <w:rsid w:val="003A488E"/>
    <w:rsid w:val="003A4E01"/>
    <w:rsid w:val="003A5419"/>
    <w:rsid w:val="003A54AF"/>
    <w:rsid w:val="003A6377"/>
    <w:rsid w:val="003A6E31"/>
    <w:rsid w:val="003B2BE1"/>
    <w:rsid w:val="003B3104"/>
    <w:rsid w:val="003B3184"/>
    <w:rsid w:val="003B3B22"/>
    <w:rsid w:val="003B477E"/>
    <w:rsid w:val="003B4B91"/>
    <w:rsid w:val="003B5CDB"/>
    <w:rsid w:val="003B60FE"/>
    <w:rsid w:val="003B6F37"/>
    <w:rsid w:val="003B7452"/>
    <w:rsid w:val="003B7A20"/>
    <w:rsid w:val="003B7A27"/>
    <w:rsid w:val="003C06A0"/>
    <w:rsid w:val="003C0CC9"/>
    <w:rsid w:val="003C1A66"/>
    <w:rsid w:val="003C3EF1"/>
    <w:rsid w:val="003C5FF4"/>
    <w:rsid w:val="003C6E1B"/>
    <w:rsid w:val="003C744B"/>
    <w:rsid w:val="003D14E6"/>
    <w:rsid w:val="003D1519"/>
    <w:rsid w:val="003D174D"/>
    <w:rsid w:val="003D1ACA"/>
    <w:rsid w:val="003D228D"/>
    <w:rsid w:val="003D22FE"/>
    <w:rsid w:val="003D33BC"/>
    <w:rsid w:val="003D3A95"/>
    <w:rsid w:val="003D46D0"/>
    <w:rsid w:val="003D4FC0"/>
    <w:rsid w:val="003D64A7"/>
    <w:rsid w:val="003D6517"/>
    <w:rsid w:val="003D7EB2"/>
    <w:rsid w:val="003E00C1"/>
    <w:rsid w:val="003E2BCB"/>
    <w:rsid w:val="003E3786"/>
    <w:rsid w:val="003E38A2"/>
    <w:rsid w:val="003E44FC"/>
    <w:rsid w:val="003E4D80"/>
    <w:rsid w:val="003E5551"/>
    <w:rsid w:val="003E68A3"/>
    <w:rsid w:val="003E742C"/>
    <w:rsid w:val="003E7939"/>
    <w:rsid w:val="003F091C"/>
    <w:rsid w:val="003F2C86"/>
    <w:rsid w:val="003F2D9D"/>
    <w:rsid w:val="003F2F61"/>
    <w:rsid w:val="003F2F6A"/>
    <w:rsid w:val="003F36F3"/>
    <w:rsid w:val="003F5917"/>
    <w:rsid w:val="003F5EDA"/>
    <w:rsid w:val="003F6E3A"/>
    <w:rsid w:val="003F7E3A"/>
    <w:rsid w:val="004012FE"/>
    <w:rsid w:val="004023C5"/>
    <w:rsid w:val="00402D2C"/>
    <w:rsid w:val="0040488E"/>
    <w:rsid w:val="00404ADF"/>
    <w:rsid w:val="00404F69"/>
    <w:rsid w:val="0040513C"/>
    <w:rsid w:val="004056D3"/>
    <w:rsid w:val="00405833"/>
    <w:rsid w:val="004070CB"/>
    <w:rsid w:val="00410CDB"/>
    <w:rsid w:val="00411D71"/>
    <w:rsid w:val="00412CF7"/>
    <w:rsid w:val="00412EF7"/>
    <w:rsid w:val="004135DD"/>
    <w:rsid w:val="00413C88"/>
    <w:rsid w:val="0041431E"/>
    <w:rsid w:val="004149E3"/>
    <w:rsid w:val="00414C65"/>
    <w:rsid w:val="00415321"/>
    <w:rsid w:val="00416594"/>
    <w:rsid w:val="004165C8"/>
    <w:rsid w:val="0042028F"/>
    <w:rsid w:val="00420DD0"/>
    <w:rsid w:val="004212EF"/>
    <w:rsid w:val="00421385"/>
    <w:rsid w:val="004214B0"/>
    <w:rsid w:val="00421897"/>
    <w:rsid w:val="00421935"/>
    <w:rsid w:val="00422C3A"/>
    <w:rsid w:val="00423508"/>
    <w:rsid w:val="00423AF3"/>
    <w:rsid w:val="00423B17"/>
    <w:rsid w:val="00423C98"/>
    <w:rsid w:val="00424BF4"/>
    <w:rsid w:val="00424F77"/>
    <w:rsid w:val="00425C67"/>
    <w:rsid w:val="004269BD"/>
    <w:rsid w:val="00430A0F"/>
    <w:rsid w:val="00431012"/>
    <w:rsid w:val="004322E6"/>
    <w:rsid w:val="004328F9"/>
    <w:rsid w:val="0043334E"/>
    <w:rsid w:val="00433730"/>
    <w:rsid w:val="004340B2"/>
    <w:rsid w:val="004343DE"/>
    <w:rsid w:val="00435C09"/>
    <w:rsid w:val="00437331"/>
    <w:rsid w:val="00440328"/>
    <w:rsid w:val="00442B4B"/>
    <w:rsid w:val="00442F30"/>
    <w:rsid w:val="004433CB"/>
    <w:rsid w:val="00443753"/>
    <w:rsid w:val="0044478B"/>
    <w:rsid w:val="00446E11"/>
    <w:rsid w:val="00447288"/>
    <w:rsid w:val="00450EF7"/>
    <w:rsid w:val="004529FF"/>
    <w:rsid w:val="00452F56"/>
    <w:rsid w:val="004536D1"/>
    <w:rsid w:val="00454D84"/>
    <w:rsid w:val="004558CA"/>
    <w:rsid w:val="0045595A"/>
    <w:rsid w:val="0045735D"/>
    <w:rsid w:val="004605D7"/>
    <w:rsid w:val="0046064A"/>
    <w:rsid w:val="004608BB"/>
    <w:rsid w:val="00460D10"/>
    <w:rsid w:val="00460EA4"/>
    <w:rsid w:val="0046130A"/>
    <w:rsid w:val="00462250"/>
    <w:rsid w:val="00463AA5"/>
    <w:rsid w:val="00466978"/>
    <w:rsid w:val="00466F66"/>
    <w:rsid w:val="0046759C"/>
    <w:rsid w:val="00467EF4"/>
    <w:rsid w:val="004719ED"/>
    <w:rsid w:val="00472B52"/>
    <w:rsid w:val="004733BC"/>
    <w:rsid w:val="004738F1"/>
    <w:rsid w:val="0047401D"/>
    <w:rsid w:val="00474BD9"/>
    <w:rsid w:val="00475B56"/>
    <w:rsid w:val="00477087"/>
    <w:rsid w:val="004800EC"/>
    <w:rsid w:val="00480DB2"/>
    <w:rsid w:val="00481174"/>
    <w:rsid w:val="00482251"/>
    <w:rsid w:val="00484743"/>
    <w:rsid w:val="0048478B"/>
    <w:rsid w:val="00484E7D"/>
    <w:rsid w:val="00486EBE"/>
    <w:rsid w:val="00487998"/>
    <w:rsid w:val="0049050B"/>
    <w:rsid w:val="00492A15"/>
    <w:rsid w:val="00493305"/>
    <w:rsid w:val="00493B26"/>
    <w:rsid w:val="00493B56"/>
    <w:rsid w:val="004943D6"/>
    <w:rsid w:val="00494C2B"/>
    <w:rsid w:val="00495752"/>
    <w:rsid w:val="00495E5F"/>
    <w:rsid w:val="00496AAD"/>
    <w:rsid w:val="004974A0"/>
    <w:rsid w:val="004A0340"/>
    <w:rsid w:val="004A1370"/>
    <w:rsid w:val="004A1623"/>
    <w:rsid w:val="004A170A"/>
    <w:rsid w:val="004A1D22"/>
    <w:rsid w:val="004A381C"/>
    <w:rsid w:val="004A49D3"/>
    <w:rsid w:val="004A524B"/>
    <w:rsid w:val="004A6BDE"/>
    <w:rsid w:val="004A7A75"/>
    <w:rsid w:val="004B045E"/>
    <w:rsid w:val="004B18A1"/>
    <w:rsid w:val="004B18F0"/>
    <w:rsid w:val="004B2501"/>
    <w:rsid w:val="004B2AD0"/>
    <w:rsid w:val="004B2B0A"/>
    <w:rsid w:val="004B38AE"/>
    <w:rsid w:val="004B3C93"/>
    <w:rsid w:val="004B44FD"/>
    <w:rsid w:val="004B499A"/>
    <w:rsid w:val="004B78C9"/>
    <w:rsid w:val="004C0434"/>
    <w:rsid w:val="004C14A6"/>
    <w:rsid w:val="004C1B1F"/>
    <w:rsid w:val="004C1C95"/>
    <w:rsid w:val="004C3F10"/>
    <w:rsid w:val="004C4037"/>
    <w:rsid w:val="004C4046"/>
    <w:rsid w:val="004C40E7"/>
    <w:rsid w:val="004C4B6D"/>
    <w:rsid w:val="004C4FD9"/>
    <w:rsid w:val="004C594E"/>
    <w:rsid w:val="004C6071"/>
    <w:rsid w:val="004C6779"/>
    <w:rsid w:val="004C789E"/>
    <w:rsid w:val="004C7E25"/>
    <w:rsid w:val="004C7E2F"/>
    <w:rsid w:val="004D0133"/>
    <w:rsid w:val="004D1D17"/>
    <w:rsid w:val="004D206C"/>
    <w:rsid w:val="004D2744"/>
    <w:rsid w:val="004D3535"/>
    <w:rsid w:val="004D4C74"/>
    <w:rsid w:val="004D56A5"/>
    <w:rsid w:val="004E0035"/>
    <w:rsid w:val="004E05A5"/>
    <w:rsid w:val="004E0D98"/>
    <w:rsid w:val="004E209C"/>
    <w:rsid w:val="004E231C"/>
    <w:rsid w:val="004E2999"/>
    <w:rsid w:val="004E3745"/>
    <w:rsid w:val="004E3B59"/>
    <w:rsid w:val="004E4A07"/>
    <w:rsid w:val="004E4DF4"/>
    <w:rsid w:val="004E5A2D"/>
    <w:rsid w:val="004E5C87"/>
    <w:rsid w:val="004E7258"/>
    <w:rsid w:val="004E7C9A"/>
    <w:rsid w:val="004F0CF5"/>
    <w:rsid w:val="004F0D11"/>
    <w:rsid w:val="004F138B"/>
    <w:rsid w:val="004F277D"/>
    <w:rsid w:val="004F516E"/>
    <w:rsid w:val="004F6AE0"/>
    <w:rsid w:val="00500D3A"/>
    <w:rsid w:val="00500DC3"/>
    <w:rsid w:val="00501914"/>
    <w:rsid w:val="00501D9E"/>
    <w:rsid w:val="005022FD"/>
    <w:rsid w:val="00502880"/>
    <w:rsid w:val="00502A19"/>
    <w:rsid w:val="00502B28"/>
    <w:rsid w:val="00502D16"/>
    <w:rsid w:val="00503D4F"/>
    <w:rsid w:val="00503F4E"/>
    <w:rsid w:val="00503F7F"/>
    <w:rsid w:val="00505224"/>
    <w:rsid w:val="00505713"/>
    <w:rsid w:val="00506E60"/>
    <w:rsid w:val="00507942"/>
    <w:rsid w:val="00507D5D"/>
    <w:rsid w:val="00512078"/>
    <w:rsid w:val="00512184"/>
    <w:rsid w:val="00512312"/>
    <w:rsid w:val="00515016"/>
    <w:rsid w:val="00515886"/>
    <w:rsid w:val="005166A8"/>
    <w:rsid w:val="005168A7"/>
    <w:rsid w:val="00517E17"/>
    <w:rsid w:val="005202BC"/>
    <w:rsid w:val="0052160B"/>
    <w:rsid w:val="00521F41"/>
    <w:rsid w:val="00521FE6"/>
    <w:rsid w:val="00522960"/>
    <w:rsid w:val="0052368D"/>
    <w:rsid w:val="00525996"/>
    <w:rsid w:val="00525BEE"/>
    <w:rsid w:val="00525CBD"/>
    <w:rsid w:val="00526861"/>
    <w:rsid w:val="00527B8D"/>
    <w:rsid w:val="00527BED"/>
    <w:rsid w:val="00530190"/>
    <w:rsid w:val="0053168E"/>
    <w:rsid w:val="00533FFC"/>
    <w:rsid w:val="00534301"/>
    <w:rsid w:val="00534E53"/>
    <w:rsid w:val="00535694"/>
    <w:rsid w:val="00535DEC"/>
    <w:rsid w:val="00536745"/>
    <w:rsid w:val="00536DC3"/>
    <w:rsid w:val="00536DFC"/>
    <w:rsid w:val="00537C8D"/>
    <w:rsid w:val="00537DAA"/>
    <w:rsid w:val="00540C8D"/>
    <w:rsid w:val="00541158"/>
    <w:rsid w:val="005414C8"/>
    <w:rsid w:val="00541E34"/>
    <w:rsid w:val="00542402"/>
    <w:rsid w:val="00542F8D"/>
    <w:rsid w:val="0054323E"/>
    <w:rsid w:val="00543AD6"/>
    <w:rsid w:val="00546C79"/>
    <w:rsid w:val="0054763A"/>
    <w:rsid w:val="00547817"/>
    <w:rsid w:val="00550680"/>
    <w:rsid w:val="00550992"/>
    <w:rsid w:val="00551A42"/>
    <w:rsid w:val="00551E6F"/>
    <w:rsid w:val="005545CB"/>
    <w:rsid w:val="005546D1"/>
    <w:rsid w:val="00554808"/>
    <w:rsid w:val="00554C6C"/>
    <w:rsid w:val="005550AA"/>
    <w:rsid w:val="005573D6"/>
    <w:rsid w:val="00557793"/>
    <w:rsid w:val="00557AF2"/>
    <w:rsid w:val="00557B36"/>
    <w:rsid w:val="00560201"/>
    <w:rsid w:val="00560B5D"/>
    <w:rsid w:val="00560E11"/>
    <w:rsid w:val="005612C8"/>
    <w:rsid w:val="00561574"/>
    <w:rsid w:val="00561B2D"/>
    <w:rsid w:val="00561E78"/>
    <w:rsid w:val="005620B5"/>
    <w:rsid w:val="0056408B"/>
    <w:rsid w:val="00564452"/>
    <w:rsid w:val="00565597"/>
    <w:rsid w:val="00565A01"/>
    <w:rsid w:val="00565AA3"/>
    <w:rsid w:val="0056608E"/>
    <w:rsid w:val="00566D73"/>
    <w:rsid w:val="00567500"/>
    <w:rsid w:val="00567631"/>
    <w:rsid w:val="00570038"/>
    <w:rsid w:val="00570F67"/>
    <w:rsid w:val="00571389"/>
    <w:rsid w:val="005720C1"/>
    <w:rsid w:val="00572485"/>
    <w:rsid w:val="00572DA4"/>
    <w:rsid w:val="00572EB3"/>
    <w:rsid w:val="00573B91"/>
    <w:rsid w:val="00573D73"/>
    <w:rsid w:val="005751B8"/>
    <w:rsid w:val="00575577"/>
    <w:rsid w:val="00576AE7"/>
    <w:rsid w:val="005771FD"/>
    <w:rsid w:val="00581518"/>
    <w:rsid w:val="0058179B"/>
    <w:rsid w:val="00581D50"/>
    <w:rsid w:val="00581F44"/>
    <w:rsid w:val="005839EA"/>
    <w:rsid w:val="00583C6F"/>
    <w:rsid w:val="0058525D"/>
    <w:rsid w:val="00585F97"/>
    <w:rsid w:val="005865C8"/>
    <w:rsid w:val="00586965"/>
    <w:rsid w:val="00586BFE"/>
    <w:rsid w:val="00587328"/>
    <w:rsid w:val="005875F9"/>
    <w:rsid w:val="005901B0"/>
    <w:rsid w:val="00590C3A"/>
    <w:rsid w:val="005919EF"/>
    <w:rsid w:val="0059246D"/>
    <w:rsid w:val="00592EB9"/>
    <w:rsid w:val="0059301A"/>
    <w:rsid w:val="00595E63"/>
    <w:rsid w:val="00596345"/>
    <w:rsid w:val="00596366"/>
    <w:rsid w:val="00596807"/>
    <w:rsid w:val="005968B9"/>
    <w:rsid w:val="00596B74"/>
    <w:rsid w:val="0059774A"/>
    <w:rsid w:val="00597B80"/>
    <w:rsid w:val="005A0C82"/>
    <w:rsid w:val="005A1307"/>
    <w:rsid w:val="005A1352"/>
    <w:rsid w:val="005A139A"/>
    <w:rsid w:val="005A18D4"/>
    <w:rsid w:val="005A1E4A"/>
    <w:rsid w:val="005A1E73"/>
    <w:rsid w:val="005A3968"/>
    <w:rsid w:val="005A4620"/>
    <w:rsid w:val="005A4B2C"/>
    <w:rsid w:val="005A5988"/>
    <w:rsid w:val="005A68E0"/>
    <w:rsid w:val="005A6A26"/>
    <w:rsid w:val="005A6B40"/>
    <w:rsid w:val="005A78B5"/>
    <w:rsid w:val="005A7B90"/>
    <w:rsid w:val="005B0591"/>
    <w:rsid w:val="005B0958"/>
    <w:rsid w:val="005B270B"/>
    <w:rsid w:val="005B2DBF"/>
    <w:rsid w:val="005B357A"/>
    <w:rsid w:val="005B3D75"/>
    <w:rsid w:val="005B4EE0"/>
    <w:rsid w:val="005B4F42"/>
    <w:rsid w:val="005B523E"/>
    <w:rsid w:val="005B5F52"/>
    <w:rsid w:val="005B61CC"/>
    <w:rsid w:val="005B6BF0"/>
    <w:rsid w:val="005B700D"/>
    <w:rsid w:val="005B71A4"/>
    <w:rsid w:val="005C0A71"/>
    <w:rsid w:val="005C1ABC"/>
    <w:rsid w:val="005C1F9F"/>
    <w:rsid w:val="005C27D9"/>
    <w:rsid w:val="005C32B1"/>
    <w:rsid w:val="005C3779"/>
    <w:rsid w:val="005C37E3"/>
    <w:rsid w:val="005C3D31"/>
    <w:rsid w:val="005C3E8A"/>
    <w:rsid w:val="005C3F4E"/>
    <w:rsid w:val="005C4D26"/>
    <w:rsid w:val="005C6032"/>
    <w:rsid w:val="005D0D19"/>
    <w:rsid w:val="005D189C"/>
    <w:rsid w:val="005D3109"/>
    <w:rsid w:val="005D39F9"/>
    <w:rsid w:val="005D42F5"/>
    <w:rsid w:val="005D4FBE"/>
    <w:rsid w:val="005D5217"/>
    <w:rsid w:val="005D583A"/>
    <w:rsid w:val="005D5B1F"/>
    <w:rsid w:val="005D630D"/>
    <w:rsid w:val="005D7295"/>
    <w:rsid w:val="005D7CE9"/>
    <w:rsid w:val="005E0805"/>
    <w:rsid w:val="005E15F2"/>
    <w:rsid w:val="005E1A1B"/>
    <w:rsid w:val="005E1A6F"/>
    <w:rsid w:val="005E1F91"/>
    <w:rsid w:val="005E31F0"/>
    <w:rsid w:val="005E370C"/>
    <w:rsid w:val="005E42B2"/>
    <w:rsid w:val="005E5ACA"/>
    <w:rsid w:val="005E637D"/>
    <w:rsid w:val="005E6FA7"/>
    <w:rsid w:val="005E7D14"/>
    <w:rsid w:val="005F1286"/>
    <w:rsid w:val="005F1FD5"/>
    <w:rsid w:val="005F2DF6"/>
    <w:rsid w:val="005F300A"/>
    <w:rsid w:val="005F51AA"/>
    <w:rsid w:val="005F57CA"/>
    <w:rsid w:val="005F59CA"/>
    <w:rsid w:val="005F6E90"/>
    <w:rsid w:val="0060059E"/>
    <w:rsid w:val="00601FBD"/>
    <w:rsid w:val="00603D51"/>
    <w:rsid w:val="00604507"/>
    <w:rsid w:val="0060463E"/>
    <w:rsid w:val="00604F9B"/>
    <w:rsid w:val="006050DF"/>
    <w:rsid w:val="00605657"/>
    <w:rsid w:val="00607421"/>
    <w:rsid w:val="00607C35"/>
    <w:rsid w:val="00607CB1"/>
    <w:rsid w:val="00610428"/>
    <w:rsid w:val="00610C78"/>
    <w:rsid w:val="00611C56"/>
    <w:rsid w:val="00611C84"/>
    <w:rsid w:val="00612E55"/>
    <w:rsid w:val="00612F8D"/>
    <w:rsid w:val="00613267"/>
    <w:rsid w:val="00613B4A"/>
    <w:rsid w:val="006140A6"/>
    <w:rsid w:val="0061470F"/>
    <w:rsid w:val="00615CDB"/>
    <w:rsid w:val="00616FB0"/>
    <w:rsid w:val="0061736D"/>
    <w:rsid w:val="0061751E"/>
    <w:rsid w:val="00617ED3"/>
    <w:rsid w:val="00620F4E"/>
    <w:rsid w:val="006233A9"/>
    <w:rsid w:val="006240A2"/>
    <w:rsid w:val="0062481A"/>
    <w:rsid w:val="006254E2"/>
    <w:rsid w:val="00626094"/>
    <w:rsid w:val="00626374"/>
    <w:rsid w:val="006264E4"/>
    <w:rsid w:val="006267A6"/>
    <w:rsid w:val="006268BB"/>
    <w:rsid w:val="00626C55"/>
    <w:rsid w:val="00626CF9"/>
    <w:rsid w:val="00627919"/>
    <w:rsid w:val="006279CE"/>
    <w:rsid w:val="006313F1"/>
    <w:rsid w:val="00631779"/>
    <w:rsid w:val="00631D61"/>
    <w:rsid w:val="00632CBC"/>
    <w:rsid w:val="00633F9F"/>
    <w:rsid w:val="006345E0"/>
    <w:rsid w:val="006356B9"/>
    <w:rsid w:val="00635B34"/>
    <w:rsid w:val="00637556"/>
    <w:rsid w:val="00637B07"/>
    <w:rsid w:val="00640979"/>
    <w:rsid w:val="00641309"/>
    <w:rsid w:val="0064256F"/>
    <w:rsid w:val="00642879"/>
    <w:rsid w:val="0064422F"/>
    <w:rsid w:val="00644362"/>
    <w:rsid w:val="00645FC0"/>
    <w:rsid w:val="006463BC"/>
    <w:rsid w:val="00647338"/>
    <w:rsid w:val="0064778C"/>
    <w:rsid w:val="00647964"/>
    <w:rsid w:val="00651A5B"/>
    <w:rsid w:val="0065327B"/>
    <w:rsid w:val="0065363D"/>
    <w:rsid w:val="00654334"/>
    <w:rsid w:val="00654A47"/>
    <w:rsid w:val="00655A82"/>
    <w:rsid w:val="006560AE"/>
    <w:rsid w:val="00656944"/>
    <w:rsid w:val="00656E97"/>
    <w:rsid w:val="00660005"/>
    <w:rsid w:val="0066052C"/>
    <w:rsid w:val="00660DC1"/>
    <w:rsid w:val="00661DB5"/>
    <w:rsid w:val="006621A5"/>
    <w:rsid w:val="00662A68"/>
    <w:rsid w:val="006646B7"/>
    <w:rsid w:val="0066588F"/>
    <w:rsid w:val="00667061"/>
    <w:rsid w:val="006671CB"/>
    <w:rsid w:val="00670B85"/>
    <w:rsid w:val="006715F4"/>
    <w:rsid w:val="006720EC"/>
    <w:rsid w:val="00672257"/>
    <w:rsid w:val="00673053"/>
    <w:rsid w:val="0067475A"/>
    <w:rsid w:val="006761FF"/>
    <w:rsid w:val="00676477"/>
    <w:rsid w:val="00676874"/>
    <w:rsid w:val="00676928"/>
    <w:rsid w:val="00676F35"/>
    <w:rsid w:val="006777C2"/>
    <w:rsid w:val="00677E0F"/>
    <w:rsid w:val="00680003"/>
    <w:rsid w:val="00680062"/>
    <w:rsid w:val="00680A37"/>
    <w:rsid w:val="00680A3A"/>
    <w:rsid w:val="006815F4"/>
    <w:rsid w:val="006819DB"/>
    <w:rsid w:val="0068203B"/>
    <w:rsid w:val="006833CC"/>
    <w:rsid w:val="00683EE4"/>
    <w:rsid w:val="006850AB"/>
    <w:rsid w:val="00685949"/>
    <w:rsid w:val="006860FF"/>
    <w:rsid w:val="00687EB1"/>
    <w:rsid w:val="00690550"/>
    <w:rsid w:val="00691748"/>
    <w:rsid w:val="00693C54"/>
    <w:rsid w:val="006948F4"/>
    <w:rsid w:val="00694CB7"/>
    <w:rsid w:val="0069571D"/>
    <w:rsid w:val="006962E8"/>
    <w:rsid w:val="006971FB"/>
    <w:rsid w:val="006A0436"/>
    <w:rsid w:val="006A2924"/>
    <w:rsid w:val="006A4194"/>
    <w:rsid w:val="006A4EF0"/>
    <w:rsid w:val="006A68AD"/>
    <w:rsid w:val="006A69A9"/>
    <w:rsid w:val="006A74A5"/>
    <w:rsid w:val="006B0223"/>
    <w:rsid w:val="006B102B"/>
    <w:rsid w:val="006B1446"/>
    <w:rsid w:val="006B1617"/>
    <w:rsid w:val="006B2824"/>
    <w:rsid w:val="006B31A4"/>
    <w:rsid w:val="006B3BD2"/>
    <w:rsid w:val="006B4963"/>
    <w:rsid w:val="006B5923"/>
    <w:rsid w:val="006B5D4F"/>
    <w:rsid w:val="006B5E50"/>
    <w:rsid w:val="006B5F52"/>
    <w:rsid w:val="006B5F71"/>
    <w:rsid w:val="006B6765"/>
    <w:rsid w:val="006B6885"/>
    <w:rsid w:val="006C0340"/>
    <w:rsid w:val="006C1211"/>
    <w:rsid w:val="006C16FC"/>
    <w:rsid w:val="006C2055"/>
    <w:rsid w:val="006C2409"/>
    <w:rsid w:val="006C3F9D"/>
    <w:rsid w:val="006C46A6"/>
    <w:rsid w:val="006C5E89"/>
    <w:rsid w:val="006C611F"/>
    <w:rsid w:val="006C651C"/>
    <w:rsid w:val="006D1CD9"/>
    <w:rsid w:val="006D2562"/>
    <w:rsid w:val="006D2AE3"/>
    <w:rsid w:val="006D3561"/>
    <w:rsid w:val="006D39A7"/>
    <w:rsid w:val="006D458F"/>
    <w:rsid w:val="006D4E32"/>
    <w:rsid w:val="006D74E7"/>
    <w:rsid w:val="006E0B59"/>
    <w:rsid w:val="006E0D2C"/>
    <w:rsid w:val="006E0FA8"/>
    <w:rsid w:val="006E184F"/>
    <w:rsid w:val="006E196F"/>
    <w:rsid w:val="006E1B71"/>
    <w:rsid w:val="006E3534"/>
    <w:rsid w:val="006E378C"/>
    <w:rsid w:val="006E3E2F"/>
    <w:rsid w:val="006E435F"/>
    <w:rsid w:val="006E51B9"/>
    <w:rsid w:val="006E609F"/>
    <w:rsid w:val="006F00CD"/>
    <w:rsid w:val="006F092F"/>
    <w:rsid w:val="006F0ACF"/>
    <w:rsid w:val="006F0E1E"/>
    <w:rsid w:val="006F1714"/>
    <w:rsid w:val="006F17EC"/>
    <w:rsid w:val="006F1D5D"/>
    <w:rsid w:val="006F3548"/>
    <w:rsid w:val="006F47F1"/>
    <w:rsid w:val="006F5006"/>
    <w:rsid w:val="006F5593"/>
    <w:rsid w:val="006F55AC"/>
    <w:rsid w:val="006F5ABD"/>
    <w:rsid w:val="006F5BD8"/>
    <w:rsid w:val="006F6A19"/>
    <w:rsid w:val="0070009B"/>
    <w:rsid w:val="0070047B"/>
    <w:rsid w:val="0070089D"/>
    <w:rsid w:val="00700B93"/>
    <w:rsid w:val="00700CE5"/>
    <w:rsid w:val="00701A72"/>
    <w:rsid w:val="00703B95"/>
    <w:rsid w:val="00705248"/>
    <w:rsid w:val="0070638A"/>
    <w:rsid w:val="00706F70"/>
    <w:rsid w:val="00707684"/>
    <w:rsid w:val="00710FDF"/>
    <w:rsid w:val="00711119"/>
    <w:rsid w:val="007116F2"/>
    <w:rsid w:val="00711BAD"/>
    <w:rsid w:val="00713174"/>
    <w:rsid w:val="007146DA"/>
    <w:rsid w:val="00714C0F"/>
    <w:rsid w:val="00715588"/>
    <w:rsid w:val="00715924"/>
    <w:rsid w:val="0071640F"/>
    <w:rsid w:val="0071707D"/>
    <w:rsid w:val="00717EBB"/>
    <w:rsid w:val="00720313"/>
    <w:rsid w:val="007204E0"/>
    <w:rsid w:val="00721337"/>
    <w:rsid w:val="00723263"/>
    <w:rsid w:val="00723A8B"/>
    <w:rsid w:val="0072566B"/>
    <w:rsid w:val="00726284"/>
    <w:rsid w:val="00726524"/>
    <w:rsid w:val="007273F2"/>
    <w:rsid w:val="00727B53"/>
    <w:rsid w:val="00730758"/>
    <w:rsid w:val="00730908"/>
    <w:rsid w:val="007316BE"/>
    <w:rsid w:val="00731BBD"/>
    <w:rsid w:val="007321C9"/>
    <w:rsid w:val="00732F9F"/>
    <w:rsid w:val="00733371"/>
    <w:rsid w:val="007335BB"/>
    <w:rsid w:val="00734B0E"/>
    <w:rsid w:val="00734CDB"/>
    <w:rsid w:val="00735FFD"/>
    <w:rsid w:val="0073682B"/>
    <w:rsid w:val="00736936"/>
    <w:rsid w:val="007369C5"/>
    <w:rsid w:val="00736CAA"/>
    <w:rsid w:val="00740BF1"/>
    <w:rsid w:val="0074252F"/>
    <w:rsid w:val="007425A7"/>
    <w:rsid w:val="0074331A"/>
    <w:rsid w:val="007433FC"/>
    <w:rsid w:val="00744551"/>
    <w:rsid w:val="00744B3D"/>
    <w:rsid w:val="00747109"/>
    <w:rsid w:val="00747153"/>
    <w:rsid w:val="007475EB"/>
    <w:rsid w:val="0074799C"/>
    <w:rsid w:val="00751E91"/>
    <w:rsid w:val="007525DF"/>
    <w:rsid w:val="00752EAD"/>
    <w:rsid w:val="0075321D"/>
    <w:rsid w:val="007540C1"/>
    <w:rsid w:val="00754C30"/>
    <w:rsid w:val="00754DC0"/>
    <w:rsid w:val="00755913"/>
    <w:rsid w:val="007559A4"/>
    <w:rsid w:val="00755D96"/>
    <w:rsid w:val="00756220"/>
    <w:rsid w:val="0075653F"/>
    <w:rsid w:val="007577D0"/>
    <w:rsid w:val="00761DE7"/>
    <w:rsid w:val="00761EE4"/>
    <w:rsid w:val="007622A0"/>
    <w:rsid w:val="00762844"/>
    <w:rsid w:val="00763E8B"/>
    <w:rsid w:val="007650F3"/>
    <w:rsid w:val="0076566D"/>
    <w:rsid w:val="0076660A"/>
    <w:rsid w:val="0076675B"/>
    <w:rsid w:val="007674E6"/>
    <w:rsid w:val="007707EA"/>
    <w:rsid w:val="00770F85"/>
    <w:rsid w:val="007712C9"/>
    <w:rsid w:val="007723A5"/>
    <w:rsid w:val="00772BEF"/>
    <w:rsid w:val="0077344A"/>
    <w:rsid w:val="00774D37"/>
    <w:rsid w:val="0077576F"/>
    <w:rsid w:val="0077715E"/>
    <w:rsid w:val="007773B0"/>
    <w:rsid w:val="00777AB6"/>
    <w:rsid w:val="007807E8"/>
    <w:rsid w:val="007818A0"/>
    <w:rsid w:val="00781BC0"/>
    <w:rsid w:val="00781EEA"/>
    <w:rsid w:val="007825EB"/>
    <w:rsid w:val="00782E0B"/>
    <w:rsid w:val="00784906"/>
    <w:rsid w:val="0078592B"/>
    <w:rsid w:val="00785EC1"/>
    <w:rsid w:val="007861B7"/>
    <w:rsid w:val="00786D07"/>
    <w:rsid w:val="0078756B"/>
    <w:rsid w:val="007901B5"/>
    <w:rsid w:val="007928B3"/>
    <w:rsid w:val="007939AF"/>
    <w:rsid w:val="00793F62"/>
    <w:rsid w:val="00794701"/>
    <w:rsid w:val="0079534E"/>
    <w:rsid w:val="00796609"/>
    <w:rsid w:val="00797E9D"/>
    <w:rsid w:val="007A02F5"/>
    <w:rsid w:val="007A098F"/>
    <w:rsid w:val="007A123F"/>
    <w:rsid w:val="007A14F3"/>
    <w:rsid w:val="007A21F9"/>
    <w:rsid w:val="007A27FE"/>
    <w:rsid w:val="007A326E"/>
    <w:rsid w:val="007A3430"/>
    <w:rsid w:val="007A476C"/>
    <w:rsid w:val="007A4837"/>
    <w:rsid w:val="007A5B91"/>
    <w:rsid w:val="007A6ADA"/>
    <w:rsid w:val="007A72A8"/>
    <w:rsid w:val="007B12A2"/>
    <w:rsid w:val="007B19F2"/>
    <w:rsid w:val="007B28CE"/>
    <w:rsid w:val="007B2ACB"/>
    <w:rsid w:val="007B37BF"/>
    <w:rsid w:val="007B47C7"/>
    <w:rsid w:val="007B59D6"/>
    <w:rsid w:val="007B649B"/>
    <w:rsid w:val="007B7358"/>
    <w:rsid w:val="007B76C9"/>
    <w:rsid w:val="007B7B5F"/>
    <w:rsid w:val="007C0A53"/>
    <w:rsid w:val="007C0B9D"/>
    <w:rsid w:val="007C2414"/>
    <w:rsid w:val="007C362E"/>
    <w:rsid w:val="007C3C25"/>
    <w:rsid w:val="007C5079"/>
    <w:rsid w:val="007C5424"/>
    <w:rsid w:val="007C65A5"/>
    <w:rsid w:val="007D0026"/>
    <w:rsid w:val="007D12ED"/>
    <w:rsid w:val="007D1776"/>
    <w:rsid w:val="007D1D69"/>
    <w:rsid w:val="007D2A4D"/>
    <w:rsid w:val="007D350C"/>
    <w:rsid w:val="007D3853"/>
    <w:rsid w:val="007D5C1D"/>
    <w:rsid w:val="007D66CF"/>
    <w:rsid w:val="007D712B"/>
    <w:rsid w:val="007D73F3"/>
    <w:rsid w:val="007D7879"/>
    <w:rsid w:val="007D78AA"/>
    <w:rsid w:val="007D7C00"/>
    <w:rsid w:val="007D7F18"/>
    <w:rsid w:val="007E0550"/>
    <w:rsid w:val="007E14FD"/>
    <w:rsid w:val="007E17CB"/>
    <w:rsid w:val="007E1CD0"/>
    <w:rsid w:val="007E1FFE"/>
    <w:rsid w:val="007E6A50"/>
    <w:rsid w:val="007E70DB"/>
    <w:rsid w:val="007E7A5A"/>
    <w:rsid w:val="007E7FCC"/>
    <w:rsid w:val="007F01C0"/>
    <w:rsid w:val="007F072A"/>
    <w:rsid w:val="007F1220"/>
    <w:rsid w:val="007F191E"/>
    <w:rsid w:val="007F1DE3"/>
    <w:rsid w:val="007F2030"/>
    <w:rsid w:val="007F22EF"/>
    <w:rsid w:val="007F2901"/>
    <w:rsid w:val="007F2D88"/>
    <w:rsid w:val="007F47E9"/>
    <w:rsid w:val="007F5223"/>
    <w:rsid w:val="007F5A4D"/>
    <w:rsid w:val="007F76F9"/>
    <w:rsid w:val="007F78EA"/>
    <w:rsid w:val="008004A7"/>
    <w:rsid w:val="008021D2"/>
    <w:rsid w:val="00802A24"/>
    <w:rsid w:val="00802A42"/>
    <w:rsid w:val="00802BBD"/>
    <w:rsid w:val="00802FC5"/>
    <w:rsid w:val="008040DA"/>
    <w:rsid w:val="008073FA"/>
    <w:rsid w:val="00807443"/>
    <w:rsid w:val="0081091A"/>
    <w:rsid w:val="00811166"/>
    <w:rsid w:val="00811194"/>
    <w:rsid w:val="00811787"/>
    <w:rsid w:val="00811850"/>
    <w:rsid w:val="00811A6E"/>
    <w:rsid w:val="00811CEB"/>
    <w:rsid w:val="00812403"/>
    <w:rsid w:val="0081260F"/>
    <w:rsid w:val="00812693"/>
    <w:rsid w:val="00812B54"/>
    <w:rsid w:val="00812B65"/>
    <w:rsid w:val="00814289"/>
    <w:rsid w:val="0081577B"/>
    <w:rsid w:val="0081609D"/>
    <w:rsid w:val="0082089F"/>
    <w:rsid w:val="00820B9C"/>
    <w:rsid w:val="00821E64"/>
    <w:rsid w:val="008224A3"/>
    <w:rsid w:val="00825873"/>
    <w:rsid w:val="00825D67"/>
    <w:rsid w:val="0082661F"/>
    <w:rsid w:val="008269CE"/>
    <w:rsid w:val="00826A68"/>
    <w:rsid w:val="00827362"/>
    <w:rsid w:val="008279F0"/>
    <w:rsid w:val="00827AB7"/>
    <w:rsid w:val="008310C4"/>
    <w:rsid w:val="008317FA"/>
    <w:rsid w:val="008318CC"/>
    <w:rsid w:val="00831900"/>
    <w:rsid w:val="00831B14"/>
    <w:rsid w:val="00832249"/>
    <w:rsid w:val="00832ADE"/>
    <w:rsid w:val="00833725"/>
    <w:rsid w:val="00833B6A"/>
    <w:rsid w:val="00834D04"/>
    <w:rsid w:val="008353F5"/>
    <w:rsid w:val="00835793"/>
    <w:rsid w:val="00836539"/>
    <w:rsid w:val="0083727D"/>
    <w:rsid w:val="008425FF"/>
    <w:rsid w:val="00842BA2"/>
    <w:rsid w:val="00844485"/>
    <w:rsid w:val="00844F6F"/>
    <w:rsid w:val="00845915"/>
    <w:rsid w:val="0084688D"/>
    <w:rsid w:val="00850422"/>
    <w:rsid w:val="0085095F"/>
    <w:rsid w:val="00851542"/>
    <w:rsid w:val="00852CD9"/>
    <w:rsid w:val="00853137"/>
    <w:rsid w:val="00854530"/>
    <w:rsid w:val="00854C84"/>
    <w:rsid w:val="0085522E"/>
    <w:rsid w:val="008554E1"/>
    <w:rsid w:val="008575AA"/>
    <w:rsid w:val="00861133"/>
    <w:rsid w:val="0086153D"/>
    <w:rsid w:val="00861CEA"/>
    <w:rsid w:val="00863033"/>
    <w:rsid w:val="00863552"/>
    <w:rsid w:val="008638F5"/>
    <w:rsid w:val="0086455F"/>
    <w:rsid w:val="00864A8D"/>
    <w:rsid w:val="00865733"/>
    <w:rsid w:val="00865F9A"/>
    <w:rsid w:val="00866116"/>
    <w:rsid w:val="00866260"/>
    <w:rsid w:val="00867A81"/>
    <w:rsid w:val="00870A41"/>
    <w:rsid w:val="00870EE0"/>
    <w:rsid w:val="00871C74"/>
    <w:rsid w:val="00875A58"/>
    <w:rsid w:val="00876A95"/>
    <w:rsid w:val="0087709C"/>
    <w:rsid w:val="0087790D"/>
    <w:rsid w:val="00877E2B"/>
    <w:rsid w:val="008806F5"/>
    <w:rsid w:val="00881ECB"/>
    <w:rsid w:val="00882569"/>
    <w:rsid w:val="0088382A"/>
    <w:rsid w:val="00884A3F"/>
    <w:rsid w:val="00884ED1"/>
    <w:rsid w:val="00884F20"/>
    <w:rsid w:val="00885147"/>
    <w:rsid w:val="0088542E"/>
    <w:rsid w:val="00885A20"/>
    <w:rsid w:val="0088711F"/>
    <w:rsid w:val="0088716B"/>
    <w:rsid w:val="008902EB"/>
    <w:rsid w:val="0089048A"/>
    <w:rsid w:val="00890DE1"/>
    <w:rsid w:val="00891785"/>
    <w:rsid w:val="00891E4B"/>
    <w:rsid w:val="008922DC"/>
    <w:rsid w:val="008931BF"/>
    <w:rsid w:val="00893C3B"/>
    <w:rsid w:val="008946B5"/>
    <w:rsid w:val="00894863"/>
    <w:rsid w:val="0089502E"/>
    <w:rsid w:val="0089532B"/>
    <w:rsid w:val="00895575"/>
    <w:rsid w:val="0089563B"/>
    <w:rsid w:val="008960F8"/>
    <w:rsid w:val="00896159"/>
    <w:rsid w:val="00896C4E"/>
    <w:rsid w:val="00896FE2"/>
    <w:rsid w:val="00897230"/>
    <w:rsid w:val="008A0E78"/>
    <w:rsid w:val="008A0FB9"/>
    <w:rsid w:val="008A1232"/>
    <w:rsid w:val="008A272D"/>
    <w:rsid w:val="008A2AAA"/>
    <w:rsid w:val="008A2FC1"/>
    <w:rsid w:val="008A3370"/>
    <w:rsid w:val="008A38DC"/>
    <w:rsid w:val="008A4772"/>
    <w:rsid w:val="008A484D"/>
    <w:rsid w:val="008A5354"/>
    <w:rsid w:val="008A6B50"/>
    <w:rsid w:val="008B00BD"/>
    <w:rsid w:val="008B0A2B"/>
    <w:rsid w:val="008B14AB"/>
    <w:rsid w:val="008B4151"/>
    <w:rsid w:val="008B41AB"/>
    <w:rsid w:val="008B65C2"/>
    <w:rsid w:val="008B680B"/>
    <w:rsid w:val="008B6CE5"/>
    <w:rsid w:val="008C1D4C"/>
    <w:rsid w:val="008C25E2"/>
    <w:rsid w:val="008C291A"/>
    <w:rsid w:val="008C2C06"/>
    <w:rsid w:val="008C2ECA"/>
    <w:rsid w:val="008C350B"/>
    <w:rsid w:val="008C3C30"/>
    <w:rsid w:val="008C45A8"/>
    <w:rsid w:val="008C6341"/>
    <w:rsid w:val="008C659B"/>
    <w:rsid w:val="008C674A"/>
    <w:rsid w:val="008C6EB8"/>
    <w:rsid w:val="008C7E27"/>
    <w:rsid w:val="008D1399"/>
    <w:rsid w:val="008D2439"/>
    <w:rsid w:val="008D2AED"/>
    <w:rsid w:val="008D4BC4"/>
    <w:rsid w:val="008D5B3A"/>
    <w:rsid w:val="008D5D05"/>
    <w:rsid w:val="008D60C3"/>
    <w:rsid w:val="008D6230"/>
    <w:rsid w:val="008D663A"/>
    <w:rsid w:val="008D7C0F"/>
    <w:rsid w:val="008E01EB"/>
    <w:rsid w:val="008E0797"/>
    <w:rsid w:val="008E1888"/>
    <w:rsid w:val="008E1DD0"/>
    <w:rsid w:val="008E2DC8"/>
    <w:rsid w:val="008E3821"/>
    <w:rsid w:val="008E52CF"/>
    <w:rsid w:val="008E6078"/>
    <w:rsid w:val="008E6F39"/>
    <w:rsid w:val="008E760C"/>
    <w:rsid w:val="008F07F6"/>
    <w:rsid w:val="008F09AB"/>
    <w:rsid w:val="008F09D9"/>
    <w:rsid w:val="008F1B0E"/>
    <w:rsid w:val="008F2F60"/>
    <w:rsid w:val="008F2FC2"/>
    <w:rsid w:val="008F3806"/>
    <w:rsid w:val="008F45C0"/>
    <w:rsid w:val="008F46B8"/>
    <w:rsid w:val="008F4C8F"/>
    <w:rsid w:val="008F59E7"/>
    <w:rsid w:val="008F6394"/>
    <w:rsid w:val="008F7A9E"/>
    <w:rsid w:val="009012B2"/>
    <w:rsid w:val="00902415"/>
    <w:rsid w:val="009031FD"/>
    <w:rsid w:val="00903A58"/>
    <w:rsid w:val="00906533"/>
    <w:rsid w:val="009109A8"/>
    <w:rsid w:val="00911238"/>
    <w:rsid w:val="0091249D"/>
    <w:rsid w:val="00912877"/>
    <w:rsid w:val="0091301B"/>
    <w:rsid w:val="00913638"/>
    <w:rsid w:val="00913D99"/>
    <w:rsid w:val="00914202"/>
    <w:rsid w:val="00914C53"/>
    <w:rsid w:val="00914C83"/>
    <w:rsid w:val="009159B4"/>
    <w:rsid w:val="00915A6F"/>
    <w:rsid w:val="00916138"/>
    <w:rsid w:val="0091680C"/>
    <w:rsid w:val="00920375"/>
    <w:rsid w:val="00920814"/>
    <w:rsid w:val="0092230D"/>
    <w:rsid w:val="00922C0F"/>
    <w:rsid w:val="009238AB"/>
    <w:rsid w:val="00924C4B"/>
    <w:rsid w:val="00925570"/>
    <w:rsid w:val="00926E42"/>
    <w:rsid w:val="00926F0F"/>
    <w:rsid w:val="009278CB"/>
    <w:rsid w:val="00927B3F"/>
    <w:rsid w:val="009309BB"/>
    <w:rsid w:val="0093126D"/>
    <w:rsid w:val="00931705"/>
    <w:rsid w:val="009327B6"/>
    <w:rsid w:val="00932B3C"/>
    <w:rsid w:val="0093353F"/>
    <w:rsid w:val="00935918"/>
    <w:rsid w:val="009362D4"/>
    <w:rsid w:val="009368B8"/>
    <w:rsid w:val="00936E62"/>
    <w:rsid w:val="0093784E"/>
    <w:rsid w:val="00940055"/>
    <w:rsid w:val="009410EB"/>
    <w:rsid w:val="00941EBF"/>
    <w:rsid w:val="009428C3"/>
    <w:rsid w:val="00942923"/>
    <w:rsid w:val="0094368A"/>
    <w:rsid w:val="009440AB"/>
    <w:rsid w:val="0094552D"/>
    <w:rsid w:val="0094570B"/>
    <w:rsid w:val="00946C80"/>
    <w:rsid w:val="00947BE6"/>
    <w:rsid w:val="009520EB"/>
    <w:rsid w:val="00952660"/>
    <w:rsid w:val="009545C8"/>
    <w:rsid w:val="009559D1"/>
    <w:rsid w:val="00955C38"/>
    <w:rsid w:val="00956301"/>
    <w:rsid w:val="00956E92"/>
    <w:rsid w:val="00957981"/>
    <w:rsid w:val="00957C3C"/>
    <w:rsid w:val="00957D96"/>
    <w:rsid w:val="00960D0D"/>
    <w:rsid w:val="00961F40"/>
    <w:rsid w:val="0096202F"/>
    <w:rsid w:val="00962977"/>
    <w:rsid w:val="00964165"/>
    <w:rsid w:val="009644B6"/>
    <w:rsid w:val="00964A54"/>
    <w:rsid w:val="009669E4"/>
    <w:rsid w:val="00970985"/>
    <w:rsid w:val="00970A19"/>
    <w:rsid w:val="009716BF"/>
    <w:rsid w:val="00971799"/>
    <w:rsid w:val="00971C34"/>
    <w:rsid w:val="009725DF"/>
    <w:rsid w:val="0097389A"/>
    <w:rsid w:val="00975DCD"/>
    <w:rsid w:val="009760CC"/>
    <w:rsid w:val="00977465"/>
    <w:rsid w:val="00980513"/>
    <w:rsid w:val="00980880"/>
    <w:rsid w:val="00980CF0"/>
    <w:rsid w:val="00981948"/>
    <w:rsid w:val="00981A34"/>
    <w:rsid w:val="0098320F"/>
    <w:rsid w:val="00983714"/>
    <w:rsid w:val="00983D84"/>
    <w:rsid w:val="0098477C"/>
    <w:rsid w:val="0098510E"/>
    <w:rsid w:val="0098573E"/>
    <w:rsid w:val="00985C36"/>
    <w:rsid w:val="00985F9D"/>
    <w:rsid w:val="00986EEE"/>
    <w:rsid w:val="00987D91"/>
    <w:rsid w:val="00991D98"/>
    <w:rsid w:val="00991F6E"/>
    <w:rsid w:val="0099283E"/>
    <w:rsid w:val="009944F6"/>
    <w:rsid w:val="009945DC"/>
    <w:rsid w:val="00995F24"/>
    <w:rsid w:val="00995FF6"/>
    <w:rsid w:val="0099616D"/>
    <w:rsid w:val="009962F9"/>
    <w:rsid w:val="009A1A51"/>
    <w:rsid w:val="009A2062"/>
    <w:rsid w:val="009A238B"/>
    <w:rsid w:val="009A4034"/>
    <w:rsid w:val="009A45C4"/>
    <w:rsid w:val="009A5A8A"/>
    <w:rsid w:val="009A67C6"/>
    <w:rsid w:val="009A6B33"/>
    <w:rsid w:val="009A7F97"/>
    <w:rsid w:val="009B119D"/>
    <w:rsid w:val="009B173F"/>
    <w:rsid w:val="009B188B"/>
    <w:rsid w:val="009B18C4"/>
    <w:rsid w:val="009B1D18"/>
    <w:rsid w:val="009B2883"/>
    <w:rsid w:val="009B2D5F"/>
    <w:rsid w:val="009B3DB8"/>
    <w:rsid w:val="009B40B9"/>
    <w:rsid w:val="009B5E63"/>
    <w:rsid w:val="009B60A6"/>
    <w:rsid w:val="009B6FD6"/>
    <w:rsid w:val="009B7976"/>
    <w:rsid w:val="009C0700"/>
    <w:rsid w:val="009C0DF0"/>
    <w:rsid w:val="009C176B"/>
    <w:rsid w:val="009C1BE7"/>
    <w:rsid w:val="009C40B7"/>
    <w:rsid w:val="009C4303"/>
    <w:rsid w:val="009C45AB"/>
    <w:rsid w:val="009C4627"/>
    <w:rsid w:val="009C4AFB"/>
    <w:rsid w:val="009C54BF"/>
    <w:rsid w:val="009C5598"/>
    <w:rsid w:val="009C56E8"/>
    <w:rsid w:val="009C6042"/>
    <w:rsid w:val="009C6202"/>
    <w:rsid w:val="009C62C8"/>
    <w:rsid w:val="009C70CD"/>
    <w:rsid w:val="009C7A22"/>
    <w:rsid w:val="009D1393"/>
    <w:rsid w:val="009D1BCF"/>
    <w:rsid w:val="009D4065"/>
    <w:rsid w:val="009D60D2"/>
    <w:rsid w:val="009D6617"/>
    <w:rsid w:val="009D6840"/>
    <w:rsid w:val="009D68A6"/>
    <w:rsid w:val="009D7258"/>
    <w:rsid w:val="009E0029"/>
    <w:rsid w:val="009E1DEA"/>
    <w:rsid w:val="009E1E0C"/>
    <w:rsid w:val="009E1E9E"/>
    <w:rsid w:val="009E2697"/>
    <w:rsid w:val="009E3ACB"/>
    <w:rsid w:val="009E45F9"/>
    <w:rsid w:val="009E4B66"/>
    <w:rsid w:val="009E7C16"/>
    <w:rsid w:val="009F088C"/>
    <w:rsid w:val="009F0A32"/>
    <w:rsid w:val="009F330C"/>
    <w:rsid w:val="009F3AAF"/>
    <w:rsid w:val="009F5CCB"/>
    <w:rsid w:val="009F5CFD"/>
    <w:rsid w:val="009F69AF"/>
    <w:rsid w:val="009F6BE0"/>
    <w:rsid w:val="009F7665"/>
    <w:rsid w:val="00A00509"/>
    <w:rsid w:val="00A02203"/>
    <w:rsid w:val="00A02B9A"/>
    <w:rsid w:val="00A03515"/>
    <w:rsid w:val="00A038AC"/>
    <w:rsid w:val="00A03948"/>
    <w:rsid w:val="00A04449"/>
    <w:rsid w:val="00A05BCF"/>
    <w:rsid w:val="00A07234"/>
    <w:rsid w:val="00A07BC8"/>
    <w:rsid w:val="00A07CDF"/>
    <w:rsid w:val="00A120F6"/>
    <w:rsid w:val="00A13621"/>
    <w:rsid w:val="00A13EEC"/>
    <w:rsid w:val="00A14031"/>
    <w:rsid w:val="00A14C56"/>
    <w:rsid w:val="00A14CD7"/>
    <w:rsid w:val="00A14D56"/>
    <w:rsid w:val="00A169CA"/>
    <w:rsid w:val="00A1797F"/>
    <w:rsid w:val="00A201CB"/>
    <w:rsid w:val="00A20F23"/>
    <w:rsid w:val="00A20F67"/>
    <w:rsid w:val="00A210FE"/>
    <w:rsid w:val="00A2156B"/>
    <w:rsid w:val="00A22AFC"/>
    <w:rsid w:val="00A23357"/>
    <w:rsid w:val="00A2360C"/>
    <w:rsid w:val="00A250D3"/>
    <w:rsid w:val="00A254D8"/>
    <w:rsid w:val="00A2566E"/>
    <w:rsid w:val="00A26A6A"/>
    <w:rsid w:val="00A30746"/>
    <w:rsid w:val="00A308AB"/>
    <w:rsid w:val="00A30AE2"/>
    <w:rsid w:val="00A320EC"/>
    <w:rsid w:val="00A325B8"/>
    <w:rsid w:val="00A32813"/>
    <w:rsid w:val="00A347DB"/>
    <w:rsid w:val="00A34D21"/>
    <w:rsid w:val="00A34DA3"/>
    <w:rsid w:val="00A3599C"/>
    <w:rsid w:val="00A35F1B"/>
    <w:rsid w:val="00A36DE2"/>
    <w:rsid w:val="00A37C33"/>
    <w:rsid w:val="00A40B42"/>
    <w:rsid w:val="00A41B39"/>
    <w:rsid w:val="00A42B58"/>
    <w:rsid w:val="00A4327C"/>
    <w:rsid w:val="00A4671B"/>
    <w:rsid w:val="00A475AA"/>
    <w:rsid w:val="00A51067"/>
    <w:rsid w:val="00A5193F"/>
    <w:rsid w:val="00A52527"/>
    <w:rsid w:val="00A52C79"/>
    <w:rsid w:val="00A531F1"/>
    <w:rsid w:val="00A5320C"/>
    <w:rsid w:val="00A53741"/>
    <w:rsid w:val="00A538B1"/>
    <w:rsid w:val="00A542E0"/>
    <w:rsid w:val="00A54809"/>
    <w:rsid w:val="00A55663"/>
    <w:rsid w:val="00A57664"/>
    <w:rsid w:val="00A57681"/>
    <w:rsid w:val="00A57897"/>
    <w:rsid w:val="00A57AF4"/>
    <w:rsid w:val="00A61EFB"/>
    <w:rsid w:val="00A64074"/>
    <w:rsid w:val="00A642C1"/>
    <w:rsid w:val="00A64549"/>
    <w:rsid w:val="00A660DD"/>
    <w:rsid w:val="00A67B19"/>
    <w:rsid w:val="00A7237F"/>
    <w:rsid w:val="00A73247"/>
    <w:rsid w:val="00A732B0"/>
    <w:rsid w:val="00A73A3F"/>
    <w:rsid w:val="00A73DB0"/>
    <w:rsid w:val="00A74047"/>
    <w:rsid w:val="00A7462C"/>
    <w:rsid w:val="00A74C90"/>
    <w:rsid w:val="00A75423"/>
    <w:rsid w:val="00A75DA8"/>
    <w:rsid w:val="00A76AFF"/>
    <w:rsid w:val="00A77567"/>
    <w:rsid w:val="00A77919"/>
    <w:rsid w:val="00A77BA4"/>
    <w:rsid w:val="00A80156"/>
    <w:rsid w:val="00A82E88"/>
    <w:rsid w:val="00A83498"/>
    <w:rsid w:val="00A84A5A"/>
    <w:rsid w:val="00A84AC0"/>
    <w:rsid w:val="00A852F4"/>
    <w:rsid w:val="00A85C50"/>
    <w:rsid w:val="00A861B0"/>
    <w:rsid w:val="00A8670B"/>
    <w:rsid w:val="00A870AA"/>
    <w:rsid w:val="00A872AF"/>
    <w:rsid w:val="00A8751B"/>
    <w:rsid w:val="00A9109D"/>
    <w:rsid w:val="00A9259D"/>
    <w:rsid w:val="00A92758"/>
    <w:rsid w:val="00A94A0B"/>
    <w:rsid w:val="00A94A55"/>
    <w:rsid w:val="00A94B3A"/>
    <w:rsid w:val="00A95762"/>
    <w:rsid w:val="00A964A6"/>
    <w:rsid w:val="00A971EF"/>
    <w:rsid w:val="00A97751"/>
    <w:rsid w:val="00AA0834"/>
    <w:rsid w:val="00AA0ACD"/>
    <w:rsid w:val="00AA1208"/>
    <w:rsid w:val="00AA1213"/>
    <w:rsid w:val="00AA3B11"/>
    <w:rsid w:val="00AA3C4D"/>
    <w:rsid w:val="00AA48CA"/>
    <w:rsid w:val="00AA5D96"/>
    <w:rsid w:val="00AA6DC8"/>
    <w:rsid w:val="00AA6DD5"/>
    <w:rsid w:val="00AA7037"/>
    <w:rsid w:val="00AA7186"/>
    <w:rsid w:val="00AB042F"/>
    <w:rsid w:val="00AB0707"/>
    <w:rsid w:val="00AB11ED"/>
    <w:rsid w:val="00AB1EEE"/>
    <w:rsid w:val="00AB2184"/>
    <w:rsid w:val="00AB2284"/>
    <w:rsid w:val="00AB2442"/>
    <w:rsid w:val="00AB2F57"/>
    <w:rsid w:val="00AB341B"/>
    <w:rsid w:val="00AB4A30"/>
    <w:rsid w:val="00AB4DB3"/>
    <w:rsid w:val="00AB5337"/>
    <w:rsid w:val="00AB576F"/>
    <w:rsid w:val="00AB5A16"/>
    <w:rsid w:val="00AB5B37"/>
    <w:rsid w:val="00AB619F"/>
    <w:rsid w:val="00AB731B"/>
    <w:rsid w:val="00AB79D0"/>
    <w:rsid w:val="00AB7A3A"/>
    <w:rsid w:val="00AB7D2F"/>
    <w:rsid w:val="00AC06CE"/>
    <w:rsid w:val="00AC22AF"/>
    <w:rsid w:val="00AC25B0"/>
    <w:rsid w:val="00AC2E58"/>
    <w:rsid w:val="00AC4473"/>
    <w:rsid w:val="00AC4722"/>
    <w:rsid w:val="00AC4BCB"/>
    <w:rsid w:val="00AC4FAB"/>
    <w:rsid w:val="00AC50F0"/>
    <w:rsid w:val="00AC54AC"/>
    <w:rsid w:val="00AC5D28"/>
    <w:rsid w:val="00AC68D2"/>
    <w:rsid w:val="00AC7E9F"/>
    <w:rsid w:val="00AD0955"/>
    <w:rsid w:val="00AD0C56"/>
    <w:rsid w:val="00AD0D9F"/>
    <w:rsid w:val="00AD128E"/>
    <w:rsid w:val="00AD38A2"/>
    <w:rsid w:val="00AD3BC5"/>
    <w:rsid w:val="00AD3BD5"/>
    <w:rsid w:val="00AD4FE4"/>
    <w:rsid w:val="00AD58A4"/>
    <w:rsid w:val="00AD71AE"/>
    <w:rsid w:val="00AD7A31"/>
    <w:rsid w:val="00AD7D7A"/>
    <w:rsid w:val="00AE0744"/>
    <w:rsid w:val="00AE07CA"/>
    <w:rsid w:val="00AE0AA8"/>
    <w:rsid w:val="00AE0CE6"/>
    <w:rsid w:val="00AE2715"/>
    <w:rsid w:val="00AE2EC2"/>
    <w:rsid w:val="00AE3085"/>
    <w:rsid w:val="00AE4D4C"/>
    <w:rsid w:val="00AE5161"/>
    <w:rsid w:val="00AE677F"/>
    <w:rsid w:val="00AF0361"/>
    <w:rsid w:val="00AF140B"/>
    <w:rsid w:val="00AF157E"/>
    <w:rsid w:val="00AF2F78"/>
    <w:rsid w:val="00AF3515"/>
    <w:rsid w:val="00AF3823"/>
    <w:rsid w:val="00AF40F7"/>
    <w:rsid w:val="00AF575E"/>
    <w:rsid w:val="00AF61A8"/>
    <w:rsid w:val="00AF71C2"/>
    <w:rsid w:val="00B00444"/>
    <w:rsid w:val="00B00719"/>
    <w:rsid w:val="00B00736"/>
    <w:rsid w:val="00B00BC4"/>
    <w:rsid w:val="00B01A4E"/>
    <w:rsid w:val="00B04159"/>
    <w:rsid w:val="00B04B83"/>
    <w:rsid w:val="00B05A8B"/>
    <w:rsid w:val="00B06D6E"/>
    <w:rsid w:val="00B07172"/>
    <w:rsid w:val="00B075D2"/>
    <w:rsid w:val="00B076A7"/>
    <w:rsid w:val="00B109AF"/>
    <w:rsid w:val="00B10A6B"/>
    <w:rsid w:val="00B11958"/>
    <w:rsid w:val="00B13671"/>
    <w:rsid w:val="00B136B2"/>
    <w:rsid w:val="00B13821"/>
    <w:rsid w:val="00B14BAB"/>
    <w:rsid w:val="00B1522E"/>
    <w:rsid w:val="00B15293"/>
    <w:rsid w:val="00B16325"/>
    <w:rsid w:val="00B16CD9"/>
    <w:rsid w:val="00B16E03"/>
    <w:rsid w:val="00B17F65"/>
    <w:rsid w:val="00B17F72"/>
    <w:rsid w:val="00B20FFD"/>
    <w:rsid w:val="00B21DD7"/>
    <w:rsid w:val="00B21EFF"/>
    <w:rsid w:val="00B22A67"/>
    <w:rsid w:val="00B23856"/>
    <w:rsid w:val="00B23CDA"/>
    <w:rsid w:val="00B2678A"/>
    <w:rsid w:val="00B26B79"/>
    <w:rsid w:val="00B26C85"/>
    <w:rsid w:val="00B26D72"/>
    <w:rsid w:val="00B303CA"/>
    <w:rsid w:val="00B30AAD"/>
    <w:rsid w:val="00B3100D"/>
    <w:rsid w:val="00B314AD"/>
    <w:rsid w:val="00B317A0"/>
    <w:rsid w:val="00B33417"/>
    <w:rsid w:val="00B3421E"/>
    <w:rsid w:val="00B34422"/>
    <w:rsid w:val="00B35213"/>
    <w:rsid w:val="00B356B1"/>
    <w:rsid w:val="00B3595F"/>
    <w:rsid w:val="00B359ED"/>
    <w:rsid w:val="00B366D3"/>
    <w:rsid w:val="00B36EE4"/>
    <w:rsid w:val="00B378B0"/>
    <w:rsid w:val="00B37E7B"/>
    <w:rsid w:val="00B37EF4"/>
    <w:rsid w:val="00B401B7"/>
    <w:rsid w:val="00B42438"/>
    <w:rsid w:val="00B43104"/>
    <w:rsid w:val="00B44A96"/>
    <w:rsid w:val="00B455E6"/>
    <w:rsid w:val="00B4599C"/>
    <w:rsid w:val="00B462EE"/>
    <w:rsid w:val="00B4677B"/>
    <w:rsid w:val="00B506BB"/>
    <w:rsid w:val="00B51AF8"/>
    <w:rsid w:val="00B52314"/>
    <w:rsid w:val="00B52AF9"/>
    <w:rsid w:val="00B5411B"/>
    <w:rsid w:val="00B54713"/>
    <w:rsid w:val="00B54C9A"/>
    <w:rsid w:val="00B55374"/>
    <w:rsid w:val="00B554BB"/>
    <w:rsid w:val="00B56080"/>
    <w:rsid w:val="00B5616D"/>
    <w:rsid w:val="00B5648B"/>
    <w:rsid w:val="00B565AF"/>
    <w:rsid w:val="00B565FF"/>
    <w:rsid w:val="00B60076"/>
    <w:rsid w:val="00B60084"/>
    <w:rsid w:val="00B61180"/>
    <w:rsid w:val="00B61B3C"/>
    <w:rsid w:val="00B62D42"/>
    <w:rsid w:val="00B6310D"/>
    <w:rsid w:val="00B641A7"/>
    <w:rsid w:val="00B650A2"/>
    <w:rsid w:val="00B65681"/>
    <w:rsid w:val="00B65F8F"/>
    <w:rsid w:val="00B67402"/>
    <w:rsid w:val="00B67D13"/>
    <w:rsid w:val="00B67DD0"/>
    <w:rsid w:val="00B70E5F"/>
    <w:rsid w:val="00B70FEC"/>
    <w:rsid w:val="00B71700"/>
    <w:rsid w:val="00B7198C"/>
    <w:rsid w:val="00B72204"/>
    <w:rsid w:val="00B7249C"/>
    <w:rsid w:val="00B725B4"/>
    <w:rsid w:val="00B74176"/>
    <w:rsid w:val="00B74512"/>
    <w:rsid w:val="00B747C2"/>
    <w:rsid w:val="00B758AD"/>
    <w:rsid w:val="00B75B94"/>
    <w:rsid w:val="00B76050"/>
    <w:rsid w:val="00B76662"/>
    <w:rsid w:val="00B76C28"/>
    <w:rsid w:val="00B76CDF"/>
    <w:rsid w:val="00B77235"/>
    <w:rsid w:val="00B82F5A"/>
    <w:rsid w:val="00B83D93"/>
    <w:rsid w:val="00B84BF2"/>
    <w:rsid w:val="00B84C6B"/>
    <w:rsid w:val="00B85308"/>
    <w:rsid w:val="00B867AF"/>
    <w:rsid w:val="00B87B98"/>
    <w:rsid w:val="00B90A13"/>
    <w:rsid w:val="00B9212F"/>
    <w:rsid w:val="00B93288"/>
    <w:rsid w:val="00B937AD"/>
    <w:rsid w:val="00B9406B"/>
    <w:rsid w:val="00B94273"/>
    <w:rsid w:val="00B95303"/>
    <w:rsid w:val="00B97703"/>
    <w:rsid w:val="00B979E4"/>
    <w:rsid w:val="00B97CA6"/>
    <w:rsid w:val="00BA0732"/>
    <w:rsid w:val="00BA1E98"/>
    <w:rsid w:val="00BA2C08"/>
    <w:rsid w:val="00BA2E32"/>
    <w:rsid w:val="00BA44CF"/>
    <w:rsid w:val="00BA4B32"/>
    <w:rsid w:val="00BA4DA0"/>
    <w:rsid w:val="00BA52D6"/>
    <w:rsid w:val="00BA7610"/>
    <w:rsid w:val="00BA76CE"/>
    <w:rsid w:val="00BA7CE8"/>
    <w:rsid w:val="00BA7CE9"/>
    <w:rsid w:val="00BB0299"/>
    <w:rsid w:val="00BB0E95"/>
    <w:rsid w:val="00BB175C"/>
    <w:rsid w:val="00BB18EC"/>
    <w:rsid w:val="00BB2F0A"/>
    <w:rsid w:val="00BB3A68"/>
    <w:rsid w:val="00BB439C"/>
    <w:rsid w:val="00BB4C77"/>
    <w:rsid w:val="00BB51A7"/>
    <w:rsid w:val="00BB6B5C"/>
    <w:rsid w:val="00BB78EA"/>
    <w:rsid w:val="00BC020E"/>
    <w:rsid w:val="00BC206B"/>
    <w:rsid w:val="00BC2753"/>
    <w:rsid w:val="00BC2758"/>
    <w:rsid w:val="00BC4796"/>
    <w:rsid w:val="00BC4CD1"/>
    <w:rsid w:val="00BC51DF"/>
    <w:rsid w:val="00BC5B0A"/>
    <w:rsid w:val="00BC61D5"/>
    <w:rsid w:val="00BC672E"/>
    <w:rsid w:val="00BC6D70"/>
    <w:rsid w:val="00BC712F"/>
    <w:rsid w:val="00BD0697"/>
    <w:rsid w:val="00BD0841"/>
    <w:rsid w:val="00BD185E"/>
    <w:rsid w:val="00BD1FBF"/>
    <w:rsid w:val="00BD301E"/>
    <w:rsid w:val="00BD315A"/>
    <w:rsid w:val="00BD3D98"/>
    <w:rsid w:val="00BD4C08"/>
    <w:rsid w:val="00BD62B6"/>
    <w:rsid w:val="00BD6A67"/>
    <w:rsid w:val="00BD6D13"/>
    <w:rsid w:val="00BE0B5C"/>
    <w:rsid w:val="00BE1990"/>
    <w:rsid w:val="00BE1DD3"/>
    <w:rsid w:val="00BE22A0"/>
    <w:rsid w:val="00BE2E2A"/>
    <w:rsid w:val="00BE39FA"/>
    <w:rsid w:val="00BE467B"/>
    <w:rsid w:val="00BE4B9C"/>
    <w:rsid w:val="00BE5BB9"/>
    <w:rsid w:val="00BE736D"/>
    <w:rsid w:val="00BF02E0"/>
    <w:rsid w:val="00BF0E64"/>
    <w:rsid w:val="00BF1096"/>
    <w:rsid w:val="00BF147E"/>
    <w:rsid w:val="00BF18AB"/>
    <w:rsid w:val="00BF2C05"/>
    <w:rsid w:val="00BF3292"/>
    <w:rsid w:val="00BF3317"/>
    <w:rsid w:val="00BF3A7A"/>
    <w:rsid w:val="00BF453A"/>
    <w:rsid w:val="00BF5455"/>
    <w:rsid w:val="00BF5835"/>
    <w:rsid w:val="00BF6703"/>
    <w:rsid w:val="00BF6852"/>
    <w:rsid w:val="00BF6C7C"/>
    <w:rsid w:val="00C006D9"/>
    <w:rsid w:val="00C02C50"/>
    <w:rsid w:val="00C03D30"/>
    <w:rsid w:val="00C03E24"/>
    <w:rsid w:val="00C0467A"/>
    <w:rsid w:val="00C05267"/>
    <w:rsid w:val="00C101FE"/>
    <w:rsid w:val="00C11B91"/>
    <w:rsid w:val="00C1281C"/>
    <w:rsid w:val="00C13003"/>
    <w:rsid w:val="00C13782"/>
    <w:rsid w:val="00C15FAF"/>
    <w:rsid w:val="00C16D91"/>
    <w:rsid w:val="00C16E08"/>
    <w:rsid w:val="00C175E0"/>
    <w:rsid w:val="00C17A97"/>
    <w:rsid w:val="00C17FE1"/>
    <w:rsid w:val="00C217C5"/>
    <w:rsid w:val="00C2254B"/>
    <w:rsid w:val="00C22D83"/>
    <w:rsid w:val="00C22DD4"/>
    <w:rsid w:val="00C23063"/>
    <w:rsid w:val="00C23B0A"/>
    <w:rsid w:val="00C23C50"/>
    <w:rsid w:val="00C26014"/>
    <w:rsid w:val="00C30534"/>
    <w:rsid w:val="00C30B14"/>
    <w:rsid w:val="00C30E39"/>
    <w:rsid w:val="00C30FC1"/>
    <w:rsid w:val="00C311A0"/>
    <w:rsid w:val="00C32C7C"/>
    <w:rsid w:val="00C35E6F"/>
    <w:rsid w:val="00C36156"/>
    <w:rsid w:val="00C40E16"/>
    <w:rsid w:val="00C40E62"/>
    <w:rsid w:val="00C412DC"/>
    <w:rsid w:val="00C42183"/>
    <w:rsid w:val="00C421FB"/>
    <w:rsid w:val="00C42F05"/>
    <w:rsid w:val="00C43731"/>
    <w:rsid w:val="00C43AC8"/>
    <w:rsid w:val="00C45330"/>
    <w:rsid w:val="00C45EF1"/>
    <w:rsid w:val="00C510C9"/>
    <w:rsid w:val="00C515C8"/>
    <w:rsid w:val="00C51887"/>
    <w:rsid w:val="00C52006"/>
    <w:rsid w:val="00C52401"/>
    <w:rsid w:val="00C52F9D"/>
    <w:rsid w:val="00C538D7"/>
    <w:rsid w:val="00C54560"/>
    <w:rsid w:val="00C54862"/>
    <w:rsid w:val="00C54F74"/>
    <w:rsid w:val="00C61A10"/>
    <w:rsid w:val="00C61B22"/>
    <w:rsid w:val="00C61F53"/>
    <w:rsid w:val="00C63248"/>
    <w:rsid w:val="00C63734"/>
    <w:rsid w:val="00C63818"/>
    <w:rsid w:val="00C670EE"/>
    <w:rsid w:val="00C677E3"/>
    <w:rsid w:val="00C70072"/>
    <w:rsid w:val="00C70E4F"/>
    <w:rsid w:val="00C71E17"/>
    <w:rsid w:val="00C72477"/>
    <w:rsid w:val="00C728A5"/>
    <w:rsid w:val="00C73370"/>
    <w:rsid w:val="00C733B5"/>
    <w:rsid w:val="00C73670"/>
    <w:rsid w:val="00C73817"/>
    <w:rsid w:val="00C74E07"/>
    <w:rsid w:val="00C758E0"/>
    <w:rsid w:val="00C7694F"/>
    <w:rsid w:val="00C769E8"/>
    <w:rsid w:val="00C7769A"/>
    <w:rsid w:val="00C77C9A"/>
    <w:rsid w:val="00C80EFE"/>
    <w:rsid w:val="00C81709"/>
    <w:rsid w:val="00C819C0"/>
    <w:rsid w:val="00C82414"/>
    <w:rsid w:val="00C825F2"/>
    <w:rsid w:val="00C830CD"/>
    <w:rsid w:val="00C838C7"/>
    <w:rsid w:val="00C85A24"/>
    <w:rsid w:val="00C872F6"/>
    <w:rsid w:val="00C87888"/>
    <w:rsid w:val="00C879A8"/>
    <w:rsid w:val="00C87D55"/>
    <w:rsid w:val="00C90852"/>
    <w:rsid w:val="00C90984"/>
    <w:rsid w:val="00C92BA4"/>
    <w:rsid w:val="00C932D0"/>
    <w:rsid w:val="00C9386D"/>
    <w:rsid w:val="00C93E8B"/>
    <w:rsid w:val="00C94EE2"/>
    <w:rsid w:val="00C95E19"/>
    <w:rsid w:val="00C96087"/>
    <w:rsid w:val="00C96144"/>
    <w:rsid w:val="00C962F7"/>
    <w:rsid w:val="00C9650C"/>
    <w:rsid w:val="00C9727D"/>
    <w:rsid w:val="00C974E0"/>
    <w:rsid w:val="00C974F1"/>
    <w:rsid w:val="00CA0A6D"/>
    <w:rsid w:val="00CA0C66"/>
    <w:rsid w:val="00CA17BD"/>
    <w:rsid w:val="00CA1ED1"/>
    <w:rsid w:val="00CA2B41"/>
    <w:rsid w:val="00CA3487"/>
    <w:rsid w:val="00CA35C7"/>
    <w:rsid w:val="00CA3729"/>
    <w:rsid w:val="00CA3830"/>
    <w:rsid w:val="00CA3A6A"/>
    <w:rsid w:val="00CA5101"/>
    <w:rsid w:val="00CA5219"/>
    <w:rsid w:val="00CA605E"/>
    <w:rsid w:val="00CA79C8"/>
    <w:rsid w:val="00CA7D2F"/>
    <w:rsid w:val="00CB0236"/>
    <w:rsid w:val="00CB12D4"/>
    <w:rsid w:val="00CB15A5"/>
    <w:rsid w:val="00CB1BDF"/>
    <w:rsid w:val="00CB3D02"/>
    <w:rsid w:val="00CB40B5"/>
    <w:rsid w:val="00CB5371"/>
    <w:rsid w:val="00CB6B20"/>
    <w:rsid w:val="00CB7332"/>
    <w:rsid w:val="00CC0BE5"/>
    <w:rsid w:val="00CC0E9A"/>
    <w:rsid w:val="00CC15C5"/>
    <w:rsid w:val="00CC1866"/>
    <w:rsid w:val="00CC1A82"/>
    <w:rsid w:val="00CC1DE7"/>
    <w:rsid w:val="00CC2B8C"/>
    <w:rsid w:val="00CC34D5"/>
    <w:rsid w:val="00CC3678"/>
    <w:rsid w:val="00CC401C"/>
    <w:rsid w:val="00CC4B5D"/>
    <w:rsid w:val="00CC4F79"/>
    <w:rsid w:val="00CC500D"/>
    <w:rsid w:val="00CC5920"/>
    <w:rsid w:val="00CC7ECA"/>
    <w:rsid w:val="00CD2D4E"/>
    <w:rsid w:val="00CD30E7"/>
    <w:rsid w:val="00CD45C4"/>
    <w:rsid w:val="00CD54A6"/>
    <w:rsid w:val="00CD60C4"/>
    <w:rsid w:val="00CD65E6"/>
    <w:rsid w:val="00CD661B"/>
    <w:rsid w:val="00CD764D"/>
    <w:rsid w:val="00CE0068"/>
    <w:rsid w:val="00CE0A43"/>
    <w:rsid w:val="00CE24B5"/>
    <w:rsid w:val="00CE2CC7"/>
    <w:rsid w:val="00CE444B"/>
    <w:rsid w:val="00CE4A9D"/>
    <w:rsid w:val="00CE550F"/>
    <w:rsid w:val="00CE58A5"/>
    <w:rsid w:val="00CE731A"/>
    <w:rsid w:val="00CE753E"/>
    <w:rsid w:val="00CF010F"/>
    <w:rsid w:val="00CF0346"/>
    <w:rsid w:val="00CF05BD"/>
    <w:rsid w:val="00CF0EDB"/>
    <w:rsid w:val="00CF15FF"/>
    <w:rsid w:val="00CF3BB1"/>
    <w:rsid w:val="00CF57EC"/>
    <w:rsid w:val="00CF5A12"/>
    <w:rsid w:val="00CF6812"/>
    <w:rsid w:val="00CF713C"/>
    <w:rsid w:val="00CF7B55"/>
    <w:rsid w:val="00CF7F4E"/>
    <w:rsid w:val="00D00025"/>
    <w:rsid w:val="00D003DB"/>
    <w:rsid w:val="00D00DB7"/>
    <w:rsid w:val="00D00F85"/>
    <w:rsid w:val="00D036BE"/>
    <w:rsid w:val="00D03F03"/>
    <w:rsid w:val="00D05765"/>
    <w:rsid w:val="00D06D45"/>
    <w:rsid w:val="00D0754F"/>
    <w:rsid w:val="00D1024F"/>
    <w:rsid w:val="00D1038A"/>
    <w:rsid w:val="00D10E16"/>
    <w:rsid w:val="00D11E3D"/>
    <w:rsid w:val="00D12912"/>
    <w:rsid w:val="00D12AD5"/>
    <w:rsid w:val="00D12BC7"/>
    <w:rsid w:val="00D12DC0"/>
    <w:rsid w:val="00D12E5F"/>
    <w:rsid w:val="00D1321F"/>
    <w:rsid w:val="00D1425E"/>
    <w:rsid w:val="00D14E2E"/>
    <w:rsid w:val="00D15319"/>
    <w:rsid w:val="00D15E26"/>
    <w:rsid w:val="00D16AE4"/>
    <w:rsid w:val="00D1749A"/>
    <w:rsid w:val="00D17589"/>
    <w:rsid w:val="00D1758A"/>
    <w:rsid w:val="00D2041D"/>
    <w:rsid w:val="00D20FD6"/>
    <w:rsid w:val="00D21242"/>
    <w:rsid w:val="00D222DA"/>
    <w:rsid w:val="00D2241B"/>
    <w:rsid w:val="00D22EDF"/>
    <w:rsid w:val="00D23AEF"/>
    <w:rsid w:val="00D24377"/>
    <w:rsid w:val="00D24F23"/>
    <w:rsid w:val="00D2506A"/>
    <w:rsid w:val="00D255BA"/>
    <w:rsid w:val="00D26573"/>
    <w:rsid w:val="00D27055"/>
    <w:rsid w:val="00D27115"/>
    <w:rsid w:val="00D27BC1"/>
    <w:rsid w:val="00D31707"/>
    <w:rsid w:val="00D31771"/>
    <w:rsid w:val="00D32A31"/>
    <w:rsid w:val="00D33DDC"/>
    <w:rsid w:val="00D34297"/>
    <w:rsid w:val="00D3452C"/>
    <w:rsid w:val="00D35005"/>
    <w:rsid w:val="00D35454"/>
    <w:rsid w:val="00D3707F"/>
    <w:rsid w:val="00D37086"/>
    <w:rsid w:val="00D3763B"/>
    <w:rsid w:val="00D37AFC"/>
    <w:rsid w:val="00D37CD0"/>
    <w:rsid w:val="00D4014E"/>
    <w:rsid w:val="00D403F2"/>
    <w:rsid w:val="00D41D6E"/>
    <w:rsid w:val="00D41DB7"/>
    <w:rsid w:val="00D42CDF"/>
    <w:rsid w:val="00D43526"/>
    <w:rsid w:val="00D4397E"/>
    <w:rsid w:val="00D442B7"/>
    <w:rsid w:val="00D4586E"/>
    <w:rsid w:val="00D462AD"/>
    <w:rsid w:val="00D46BD9"/>
    <w:rsid w:val="00D46C3F"/>
    <w:rsid w:val="00D46C99"/>
    <w:rsid w:val="00D47C85"/>
    <w:rsid w:val="00D531E2"/>
    <w:rsid w:val="00D53F78"/>
    <w:rsid w:val="00D55476"/>
    <w:rsid w:val="00D56358"/>
    <w:rsid w:val="00D5747D"/>
    <w:rsid w:val="00D577B9"/>
    <w:rsid w:val="00D6137F"/>
    <w:rsid w:val="00D618CF"/>
    <w:rsid w:val="00D61A79"/>
    <w:rsid w:val="00D61C3F"/>
    <w:rsid w:val="00D621EE"/>
    <w:rsid w:val="00D62276"/>
    <w:rsid w:val="00D6267E"/>
    <w:rsid w:val="00D64357"/>
    <w:rsid w:val="00D64B16"/>
    <w:rsid w:val="00D650D1"/>
    <w:rsid w:val="00D66B98"/>
    <w:rsid w:val="00D67687"/>
    <w:rsid w:val="00D679A4"/>
    <w:rsid w:val="00D7038E"/>
    <w:rsid w:val="00D708C1"/>
    <w:rsid w:val="00D716FA"/>
    <w:rsid w:val="00D717E9"/>
    <w:rsid w:val="00D71888"/>
    <w:rsid w:val="00D71A4D"/>
    <w:rsid w:val="00D71FD4"/>
    <w:rsid w:val="00D72C8B"/>
    <w:rsid w:val="00D73350"/>
    <w:rsid w:val="00D736CA"/>
    <w:rsid w:val="00D73C43"/>
    <w:rsid w:val="00D7482A"/>
    <w:rsid w:val="00D74B08"/>
    <w:rsid w:val="00D752A6"/>
    <w:rsid w:val="00D75484"/>
    <w:rsid w:val="00D7715E"/>
    <w:rsid w:val="00D804EB"/>
    <w:rsid w:val="00D814DA"/>
    <w:rsid w:val="00D82589"/>
    <w:rsid w:val="00D835AB"/>
    <w:rsid w:val="00D837F4"/>
    <w:rsid w:val="00D84BB7"/>
    <w:rsid w:val="00D84C03"/>
    <w:rsid w:val="00D85EB9"/>
    <w:rsid w:val="00D861AE"/>
    <w:rsid w:val="00D87FBB"/>
    <w:rsid w:val="00D90930"/>
    <w:rsid w:val="00D90CFF"/>
    <w:rsid w:val="00D90E6B"/>
    <w:rsid w:val="00D911BD"/>
    <w:rsid w:val="00D91281"/>
    <w:rsid w:val="00D912E4"/>
    <w:rsid w:val="00D91433"/>
    <w:rsid w:val="00D9159D"/>
    <w:rsid w:val="00D91D7C"/>
    <w:rsid w:val="00D93A0D"/>
    <w:rsid w:val="00D9434D"/>
    <w:rsid w:val="00D948F9"/>
    <w:rsid w:val="00D95130"/>
    <w:rsid w:val="00D95B52"/>
    <w:rsid w:val="00D97A4A"/>
    <w:rsid w:val="00DA0751"/>
    <w:rsid w:val="00DA1204"/>
    <w:rsid w:val="00DA1E7F"/>
    <w:rsid w:val="00DA402A"/>
    <w:rsid w:val="00DA4A0B"/>
    <w:rsid w:val="00DA5160"/>
    <w:rsid w:val="00DA53E1"/>
    <w:rsid w:val="00DA6CAB"/>
    <w:rsid w:val="00DA707A"/>
    <w:rsid w:val="00DA71A9"/>
    <w:rsid w:val="00DB4EDB"/>
    <w:rsid w:val="00DB622E"/>
    <w:rsid w:val="00DB62D5"/>
    <w:rsid w:val="00DB662B"/>
    <w:rsid w:val="00DB6FAE"/>
    <w:rsid w:val="00DB7626"/>
    <w:rsid w:val="00DB7B3D"/>
    <w:rsid w:val="00DB7C7B"/>
    <w:rsid w:val="00DC0A0D"/>
    <w:rsid w:val="00DC0ABF"/>
    <w:rsid w:val="00DC2EAC"/>
    <w:rsid w:val="00DC3223"/>
    <w:rsid w:val="00DC33FF"/>
    <w:rsid w:val="00DC35DC"/>
    <w:rsid w:val="00DC4197"/>
    <w:rsid w:val="00DC41E3"/>
    <w:rsid w:val="00DC439B"/>
    <w:rsid w:val="00DC5E24"/>
    <w:rsid w:val="00DC725C"/>
    <w:rsid w:val="00DC738E"/>
    <w:rsid w:val="00DD1E78"/>
    <w:rsid w:val="00DD212C"/>
    <w:rsid w:val="00DD2C4A"/>
    <w:rsid w:val="00DD2C88"/>
    <w:rsid w:val="00DD2FF9"/>
    <w:rsid w:val="00DD3027"/>
    <w:rsid w:val="00DD31CD"/>
    <w:rsid w:val="00DD384D"/>
    <w:rsid w:val="00DD3E08"/>
    <w:rsid w:val="00DD4E6D"/>
    <w:rsid w:val="00DD551B"/>
    <w:rsid w:val="00DD5A6A"/>
    <w:rsid w:val="00DD5D8B"/>
    <w:rsid w:val="00DD622F"/>
    <w:rsid w:val="00DD71E1"/>
    <w:rsid w:val="00DE103A"/>
    <w:rsid w:val="00DE12A8"/>
    <w:rsid w:val="00DE1A2B"/>
    <w:rsid w:val="00DE2B25"/>
    <w:rsid w:val="00DE3117"/>
    <w:rsid w:val="00DE4A50"/>
    <w:rsid w:val="00DE5E3F"/>
    <w:rsid w:val="00DE6DA2"/>
    <w:rsid w:val="00DE7154"/>
    <w:rsid w:val="00DF05A0"/>
    <w:rsid w:val="00DF0BCB"/>
    <w:rsid w:val="00DF2F33"/>
    <w:rsid w:val="00DF4454"/>
    <w:rsid w:val="00DF46D5"/>
    <w:rsid w:val="00DF482F"/>
    <w:rsid w:val="00DF4C0D"/>
    <w:rsid w:val="00DF53F1"/>
    <w:rsid w:val="00DF5F04"/>
    <w:rsid w:val="00DF6D5E"/>
    <w:rsid w:val="00DF7884"/>
    <w:rsid w:val="00DF7D77"/>
    <w:rsid w:val="00E008B3"/>
    <w:rsid w:val="00E0095F"/>
    <w:rsid w:val="00E01624"/>
    <w:rsid w:val="00E01653"/>
    <w:rsid w:val="00E03164"/>
    <w:rsid w:val="00E03368"/>
    <w:rsid w:val="00E03A7C"/>
    <w:rsid w:val="00E04BF0"/>
    <w:rsid w:val="00E0557A"/>
    <w:rsid w:val="00E06328"/>
    <w:rsid w:val="00E06A62"/>
    <w:rsid w:val="00E076E7"/>
    <w:rsid w:val="00E112FF"/>
    <w:rsid w:val="00E119C7"/>
    <w:rsid w:val="00E1254B"/>
    <w:rsid w:val="00E12677"/>
    <w:rsid w:val="00E13F0D"/>
    <w:rsid w:val="00E14654"/>
    <w:rsid w:val="00E148D6"/>
    <w:rsid w:val="00E156AF"/>
    <w:rsid w:val="00E1622F"/>
    <w:rsid w:val="00E164DC"/>
    <w:rsid w:val="00E16ACA"/>
    <w:rsid w:val="00E20040"/>
    <w:rsid w:val="00E208F2"/>
    <w:rsid w:val="00E214B6"/>
    <w:rsid w:val="00E223B3"/>
    <w:rsid w:val="00E22742"/>
    <w:rsid w:val="00E24037"/>
    <w:rsid w:val="00E247F7"/>
    <w:rsid w:val="00E24EA8"/>
    <w:rsid w:val="00E25682"/>
    <w:rsid w:val="00E25A55"/>
    <w:rsid w:val="00E25F26"/>
    <w:rsid w:val="00E26274"/>
    <w:rsid w:val="00E2694F"/>
    <w:rsid w:val="00E31964"/>
    <w:rsid w:val="00E3233F"/>
    <w:rsid w:val="00E3302C"/>
    <w:rsid w:val="00E33B24"/>
    <w:rsid w:val="00E3400A"/>
    <w:rsid w:val="00E352C7"/>
    <w:rsid w:val="00E35A12"/>
    <w:rsid w:val="00E36104"/>
    <w:rsid w:val="00E40D28"/>
    <w:rsid w:val="00E4182B"/>
    <w:rsid w:val="00E42D98"/>
    <w:rsid w:val="00E42FF4"/>
    <w:rsid w:val="00E43788"/>
    <w:rsid w:val="00E4432F"/>
    <w:rsid w:val="00E45091"/>
    <w:rsid w:val="00E453C0"/>
    <w:rsid w:val="00E45F97"/>
    <w:rsid w:val="00E46626"/>
    <w:rsid w:val="00E46FF8"/>
    <w:rsid w:val="00E50F16"/>
    <w:rsid w:val="00E511EB"/>
    <w:rsid w:val="00E513D9"/>
    <w:rsid w:val="00E51675"/>
    <w:rsid w:val="00E51C94"/>
    <w:rsid w:val="00E52AB7"/>
    <w:rsid w:val="00E53760"/>
    <w:rsid w:val="00E53999"/>
    <w:rsid w:val="00E540CE"/>
    <w:rsid w:val="00E54828"/>
    <w:rsid w:val="00E54D47"/>
    <w:rsid w:val="00E57315"/>
    <w:rsid w:val="00E5744C"/>
    <w:rsid w:val="00E57D0A"/>
    <w:rsid w:val="00E60251"/>
    <w:rsid w:val="00E60861"/>
    <w:rsid w:val="00E61353"/>
    <w:rsid w:val="00E61D92"/>
    <w:rsid w:val="00E6216B"/>
    <w:rsid w:val="00E6281D"/>
    <w:rsid w:val="00E64896"/>
    <w:rsid w:val="00E678A3"/>
    <w:rsid w:val="00E70320"/>
    <w:rsid w:val="00E71360"/>
    <w:rsid w:val="00E71912"/>
    <w:rsid w:val="00E73628"/>
    <w:rsid w:val="00E7563E"/>
    <w:rsid w:val="00E75FD2"/>
    <w:rsid w:val="00E80201"/>
    <w:rsid w:val="00E8033D"/>
    <w:rsid w:val="00E81D37"/>
    <w:rsid w:val="00E8207B"/>
    <w:rsid w:val="00E83B5E"/>
    <w:rsid w:val="00E84E87"/>
    <w:rsid w:val="00E85206"/>
    <w:rsid w:val="00E86859"/>
    <w:rsid w:val="00E86945"/>
    <w:rsid w:val="00E87B86"/>
    <w:rsid w:val="00E87DF4"/>
    <w:rsid w:val="00E905D4"/>
    <w:rsid w:val="00E9090A"/>
    <w:rsid w:val="00E91E49"/>
    <w:rsid w:val="00E9244E"/>
    <w:rsid w:val="00E93A80"/>
    <w:rsid w:val="00E93B78"/>
    <w:rsid w:val="00E94330"/>
    <w:rsid w:val="00E94A18"/>
    <w:rsid w:val="00E94D12"/>
    <w:rsid w:val="00E95E63"/>
    <w:rsid w:val="00E95F3F"/>
    <w:rsid w:val="00E9671B"/>
    <w:rsid w:val="00EA4A03"/>
    <w:rsid w:val="00EA4B5B"/>
    <w:rsid w:val="00EA6657"/>
    <w:rsid w:val="00EB0A45"/>
    <w:rsid w:val="00EB0A6F"/>
    <w:rsid w:val="00EB0DA2"/>
    <w:rsid w:val="00EB1E66"/>
    <w:rsid w:val="00EB2059"/>
    <w:rsid w:val="00EB2D63"/>
    <w:rsid w:val="00EB2E1D"/>
    <w:rsid w:val="00EB2F18"/>
    <w:rsid w:val="00EB328D"/>
    <w:rsid w:val="00EB3415"/>
    <w:rsid w:val="00EB5119"/>
    <w:rsid w:val="00EB5777"/>
    <w:rsid w:val="00EB59D7"/>
    <w:rsid w:val="00EB64FD"/>
    <w:rsid w:val="00EB6BE6"/>
    <w:rsid w:val="00EB7A5B"/>
    <w:rsid w:val="00EB7C7B"/>
    <w:rsid w:val="00EB7C87"/>
    <w:rsid w:val="00EC0115"/>
    <w:rsid w:val="00EC024A"/>
    <w:rsid w:val="00EC0404"/>
    <w:rsid w:val="00EC09C1"/>
    <w:rsid w:val="00EC1AC1"/>
    <w:rsid w:val="00EC2919"/>
    <w:rsid w:val="00EC3054"/>
    <w:rsid w:val="00EC3460"/>
    <w:rsid w:val="00EC3ABA"/>
    <w:rsid w:val="00EC3AE1"/>
    <w:rsid w:val="00EC4361"/>
    <w:rsid w:val="00EC457D"/>
    <w:rsid w:val="00EC4612"/>
    <w:rsid w:val="00EC468F"/>
    <w:rsid w:val="00EC47FE"/>
    <w:rsid w:val="00EC59C9"/>
    <w:rsid w:val="00EC67F9"/>
    <w:rsid w:val="00EC770F"/>
    <w:rsid w:val="00EC79E1"/>
    <w:rsid w:val="00ED06F4"/>
    <w:rsid w:val="00ED158B"/>
    <w:rsid w:val="00ED1D45"/>
    <w:rsid w:val="00ED1EC5"/>
    <w:rsid w:val="00ED1FAB"/>
    <w:rsid w:val="00ED39B3"/>
    <w:rsid w:val="00ED404B"/>
    <w:rsid w:val="00ED4052"/>
    <w:rsid w:val="00ED417F"/>
    <w:rsid w:val="00ED4D1E"/>
    <w:rsid w:val="00ED549F"/>
    <w:rsid w:val="00ED6CAE"/>
    <w:rsid w:val="00ED7B4D"/>
    <w:rsid w:val="00EE01AC"/>
    <w:rsid w:val="00EE0D81"/>
    <w:rsid w:val="00EE0E56"/>
    <w:rsid w:val="00EE107E"/>
    <w:rsid w:val="00EE135E"/>
    <w:rsid w:val="00EE13A4"/>
    <w:rsid w:val="00EE14D4"/>
    <w:rsid w:val="00EE21C0"/>
    <w:rsid w:val="00EE225F"/>
    <w:rsid w:val="00EE2C68"/>
    <w:rsid w:val="00EE2CE9"/>
    <w:rsid w:val="00EE5B72"/>
    <w:rsid w:val="00EE61A7"/>
    <w:rsid w:val="00EE6A51"/>
    <w:rsid w:val="00EF0F6A"/>
    <w:rsid w:val="00EF1636"/>
    <w:rsid w:val="00EF3EE6"/>
    <w:rsid w:val="00EF431F"/>
    <w:rsid w:val="00EF4C56"/>
    <w:rsid w:val="00EF6062"/>
    <w:rsid w:val="00EF68C9"/>
    <w:rsid w:val="00EF6FCE"/>
    <w:rsid w:val="00EF743D"/>
    <w:rsid w:val="00EF798A"/>
    <w:rsid w:val="00EF7E32"/>
    <w:rsid w:val="00F004CD"/>
    <w:rsid w:val="00F0064C"/>
    <w:rsid w:val="00F00C96"/>
    <w:rsid w:val="00F01F2B"/>
    <w:rsid w:val="00F02DE7"/>
    <w:rsid w:val="00F03A62"/>
    <w:rsid w:val="00F04877"/>
    <w:rsid w:val="00F07A15"/>
    <w:rsid w:val="00F10AF3"/>
    <w:rsid w:val="00F112C9"/>
    <w:rsid w:val="00F1268B"/>
    <w:rsid w:val="00F127C7"/>
    <w:rsid w:val="00F12B5B"/>
    <w:rsid w:val="00F13770"/>
    <w:rsid w:val="00F145A5"/>
    <w:rsid w:val="00F1490B"/>
    <w:rsid w:val="00F153B8"/>
    <w:rsid w:val="00F16984"/>
    <w:rsid w:val="00F17085"/>
    <w:rsid w:val="00F205D3"/>
    <w:rsid w:val="00F20F46"/>
    <w:rsid w:val="00F21C75"/>
    <w:rsid w:val="00F23110"/>
    <w:rsid w:val="00F237F6"/>
    <w:rsid w:val="00F24502"/>
    <w:rsid w:val="00F248F8"/>
    <w:rsid w:val="00F24AD7"/>
    <w:rsid w:val="00F24C7E"/>
    <w:rsid w:val="00F24DDC"/>
    <w:rsid w:val="00F26294"/>
    <w:rsid w:val="00F26B27"/>
    <w:rsid w:val="00F27BDB"/>
    <w:rsid w:val="00F31F42"/>
    <w:rsid w:val="00F328F3"/>
    <w:rsid w:val="00F33856"/>
    <w:rsid w:val="00F33AA4"/>
    <w:rsid w:val="00F34661"/>
    <w:rsid w:val="00F363DB"/>
    <w:rsid w:val="00F378DF"/>
    <w:rsid w:val="00F37CAD"/>
    <w:rsid w:val="00F40CA6"/>
    <w:rsid w:val="00F412D3"/>
    <w:rsid w:val="00F43255"/>
    <w:rsid w:val="00F452CE"/>
    <w:rsid w:val="00F4654E"/>
    <w:rsid w:val="00F4688D"/>
    <w:rsid w:val="00F46CD5"/>
    <w:rsid w:val="00F47A5C"/>
    <w:rsid w:val="00F47AAC"/>
    <w:rsid w:val="00F5046E"/>
    <w:rsid w:val="00F50ACF"/>
    <w:rsid w:val="00F51712"/>
    <w:rsid w:val="00F53B09"/>
    <w:rsid w:val="00F54434"/>
    <w:rsid w:val="00F54B67"/>
    <w:rsid w:val="00F56033"/>
    <w:rsid w:val="00F566C5"/>
    <w:rsid w:val="00F56751"/>
    <w:rsid w:val="00F569C2"/>
    <w:rsid w:val="00F60045"/>
    <w:rsid w:val="00F61E1B"/>
    <w:rsid w:val="00F62248"/>
    <w:rsid w:val="00F6354C"/>
    <w:rsid w:val="00F6655A"/>
    <w:rsid w:val="00F67A84"/>
    <w:rsid w:val="00F67E5F"/>
    <w:rsid w:val="00F7060D"/>
    <w:rsid w:val="00F710FC"/>
    <w:rsid w:val="00F7125F"/>
    <w:rsid w:val="00F71F84"/>
    <w:rsid w:val="00F728B8"/>
    <w:rsid w:val="00F74803"/>
    <w:rsid w:val="00F76516"/>
    <w:rsid w:val="00F7722C"/>
    <w:rsid w:val="00F8199A"/>
    <w:rsid w:val="00F81D72"/>
    <w:rsid w:val="00F82B5B"/>
    <w:rsid w:val="00F82E9E"/>
    <w:rsid w:val="00F8457A"/>
    <w:rsid w:val="00F85CBC"/>
    <w:rsid w:val="00F85E26"/>
    <w:rsid w:val="00F86B62"/>
    <w:rsid w:val="00F90C1F"/>
    <w:rsid w:val="00F90F78"/>
    <w:rsid w:val="00F91FF0"/>
    <w:rsid w:val="00F9298E"/>
    <w:rsid w:val="00F94CE3"/>
    <w:rsid w:val="00F9546F"/>
    <w:rsid w:val="00F95770"/>
    <w:rsid w:val="00F9698C"/>
    <w:rsid w:val="00F96AED"/>
    <w:rsid w:val="00FA0ECC"/>
    <w:rsid w:val="00FA1969"/>
    <w:rsid w:val="00FA3AB8"/>
    <w:rsid w:val="00FA3CD2"/>
    <w:rsid w:val="00FA4BB7"/>
    <w:rsid w:val="00FA7039"/>
    <w:rsid w:val="00FA7054"/>
    <w:rsid w:val="00FB079A"/>
    <w:rsid w:val="00FB0A06"/>
    <w:rsid w:val="00FB1432"/>
    <w:rsid w:val="00FB1C64"/>
    <w:rsid w:val="00FB2B09"/>
    <w:rsid w:val="00FB517E"/>
    <w:rsid w:val="00FB611F"/>
    <w:rsid w:val="00FB6768"/>
    <w:rsid w:val="00FB6D8B"/>
    <w:rsid w:val="00FB6D90"/>
    <w:rsid w:val="00FB76DA"/>
    <w:rsid w:val="00FB7B11"/>
    <w:rsid w:val="00FC054B"/>
    <w:rsid w:val="00FC0B9D"/>
    <w:rsid w:val="00FC167B"/>
    <w:rsid w:val="00FC1BB4"/>
    <w:rsid w:val="00FC2D50"/>
    <w:rsid w:val="00FC3752"/>
    <w:rsid w:val="00FC402A"/>
    <w:rsid w:val="00FC4972"/>
    <w:rsid w:val="00FC4DEE"/>
    <w:rsid w:val="00FC66C6"/>
    <w:rsid w:val="00FD07CC"/>
    <w:rsid w:val="00FD43F9"/>
    <w:rsid w:val="00FD50FE"/>
    <w:rsid w:val="00FD5BA4"/>
    <w:rsid w:val="00FD5E62"/>
    <w:rsid w:val="00FD72C3"/>
    <w:rsid w:val="00FD78FC"/>
    <w:rsid w:val="00FE2FC1"/>
    <w:rsid w:val="00FE3C20"/>
    <w:rsid w:val="00FE4E09"/>
    <w:rsid w:val="00FE5153"/>
    <w:rsid w:val="00FE5C94"/>
    <w:rsid w:val="00FE626D"/>
    <w:rsid w:val="00FE62CC"/>
    <w:rsid w:val="00FE6FCE"/>
    <w:rsid w:val="00FE72A6"/>
    <w:rsid w:val="00FF17BD"/>
    <w:rsid w:val="00FF2086"/>
    <w:rsid w:val="00FF3522"/>
    <w:rsid w:val="00FF5805"/>
    <w:rsid w:val="00FF69AE"/>
    <w:rsid w:val="00FF774F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362EC3"/>
  <w15:chartTrackingRefBased/>
  <w15:docId w15:val="{5E2858D8-F53C-4BDF-B250-133B811A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164DC"/>
    <w:rPr>
      <w:sz w:val="24"/>
      <w:szCs w:val="24"/>
    </w:rPr>
  </w:style>
  <w:style w:type="paragraph" w:styleId="Nadpis1">
    <w:name w:val="heading 1"/>
    <w:basedOn w:val="Normln"/>
    <w:next w:val="Normln"/>
    <w:autoRedefine/>
    <w:uiPriority w:val="9"/>
    <w:qFormat/>
    <w:pPr>
      <w:keepNext/>
      <w:tabs>
        <w:tab w:val="center" w:pos="830"/>
        <w:tab w:val="left" w:pos="2160"/>
      </w:tabs>
      <w:spacing w:after="120"/>
      <w:ind w:left="650"/>
      <w:jc w:val="right"/>
      <w:outlineLvl w:val="0"/>
    </w:pPr>
    <w:rPr>
      <w:b/>
      <w:iCs/>
      <w:kern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360" w:lineRule="auto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">
    <w:name w:val="základ"/>
    <w:pPr>
      <w:jc w:val="both"/>
    </w:pPr>
    <w:rPr>
      <w:sz w:val="24"/>
    </w:rPr>
  </w:style>
  <w:style w:type="paragraph" w:customStyle="1" w:styleId="Nadpis41">
    <w:name w:val="Nadpis 41"/>
    <w:basedOn w:val="Normln"/>
    <w:pPr>
      <w:spacing w:before="210"/>
      <w:outlineLvl w:val="4"/>
    </w:pPr>
    <w:rPr>
      <w:b/>
      <w:bCs/>
      <w:color w:val="A9262C"/>
      <w:sz w:val="19"/>
      <w:szCs w:val="19"/>
    </w:rPr>
  </w:style>
  <w:style w:type="paragraph" w:customStyle="1" w:styleId="Normlnweb5">
    <w:name w:val="Normální (web)5"/>
    <w:basedOn w:val="Normln"/>
    <w:pPr>
      <w:spacing w:before="30"/>
    </w:pPr>
    <w:rPr>
      <w:sz w:val="18"/>
      <w:szCs w:val="18"/>
    </w:rPr>
  </w:style>
  <w:style w:type="paragraph" w:styleId="Zkladntext">
    <w:name w:val="Body Text"/>
    <w:basedOn w:val="Normln"/>
    <w:autoRedefine/>
    <w:rsid w:val="00DA707A"/>
    <w:pPr>
      <w:jc w:val="center"/>
    </w:pPr>
    <w:rPr>
      <w:b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Za6b">
    <w:name w:val="Normální + Za:  6 b."/>
    <w:basedOn w:val="Normln"/>
    <w:pPr>
      <w:numPr>
        <w:numId w:val="2"/>
      </w:numPr>
      <w:tabs>
        <w:tab w:val="clear" w:pos="720"/>
        <w:tab w:val="num" w:pos="1440"/>
      </w:tabs>
      <w:spacing w:after="120"/>
      <w:ind w:left="1440" w:hanging="360"/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u w:val="single"/>
      <w:lang w:val="x-none" w:eastAsia="x-non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customStyle="1" w:styleId="funkce">
    <w:name w:val="funkce"/>
    <w:basedOn w:val="Normln"/>
    <w:pPr>
      <w:jc w:val="center"/>
    </w:pPr>
    <w:rPr>
      <w:szCs w:val="20"/>
    </w:rPr>
  </w:style>
  <w:style w:type="paragraph" w:customStyle="1" w:styleId="Styl7">
    <w:name w:val="Styl7"/>
    <w:basedOn w:val="Normln"/>
    <w:pPr>
      <w:keepNext/>
      <w:numPr>
        <w:numId w:val="4"/>
      </w:numPr>
      <w:spacing w:after="100" w:afterAutospacing="1"/>
      <w:outlineLvl w:val="0"/>
    </w:pPr>
    <w:rPr>
      <w:rFonts w:cs="Arial"/>
      <w:bCs/>
      <w:kern w:val="32"/>
      <w:szCs w:val="32"/>
    </w:rPr>
  </w:style>
  <w:style w:type="paragraph" w:customStyle="1" w:styleId="Styl13">
    <w:name w:val="Styl13"/>
    <w:basedOn w:val="Normln"/>
    <w:pPr>
      <w:numPr>
        <w:numId w:val="5"/>
      </w:numPr>
      <w:spacing w:before="240"/>
    </w:pPr>
  </w:style>
  <w:style w:type="paragraph" w:customStyle="1" w:styleId="Styl1">
    <w:name w:val="Styl1"/>
    <w:rPr>
      <w:rFonts w:cs="Arial"/>
      <w:bCs/>
      <w:i/>
      <w:kern w:val="32"/>
      <w:sz w:val="24"/>
      <w:szCs w:val="32"/>
    </w:rPr>
  </w:style>
  <w:style w:type="paragraph" w:customStyle="1" w:styleId="Styl6">
    <w:name w:val="Styl6"/>
    <w:basedOn w:val="Styl1"/>
    <w:pPr>
      <w:spacing w:before="120" w:after="100" w:afterAutospacing="1"/>
      <w:ind w:left="397"/>
    </w:pPr>
    <w:rPr>
      <w:b/>
    </w:rPr>
  </w:style>
  <w:style w:type="paragraph" w:customStyle="1" w:styleId="Styl8">
    <w:name w:val="Styl8"/>
    <w:basedOn w:val="Normln"/>
    <w:pPr>
      <w:keepNext/>
      <w:numPr>
        <w:numId w:val="6"/>
      </w:numPr>
      <w:spacing w:before="240" w:after="100" w:afterAutospacing="1"/>
      <w:outlineLvl w:val="0"/>
    </w:pPr>
    <w:rPr>
      <w:rFonts w:cs="Arial"/>
      <w:b/>
      <w:bCs/>
      <w:kern w:val="32"/>
      <w:u w:val="single"/>
    </w:rPr>
  </w:style>
  <w:style w:type="paragraph" w:customStyle="1" w:styleId="Styl11">
    <w:name w:val="Styl11"/>
    <w:basedOn w:val="Normln"/>
    <w:pPr>
      <w:numPr>
        <w:numId w:val="7"/>
      </w:numPr>
      <w:spacing w:before="240" w:after="120"/>
    </w:pPr>
    <w:rPr>
      <w:b/>
      <w:bCs/>
    </w:rPr>
  </w:style>
  <w:style w:type="paragraph" w:customStyle="1" w:styleId="StylNadpis1Zarovnatdobloku">
    <w:name w:val="Styl Nadpis 1 + Zarovnat do bloku"/>
    <w:basedOn w:val="Nadpis1"/>
    <w:pPr>
      <w:spacing w:before="100" w:beforeAutospacing="1" w:after="100" w:afterAutospacing="1"/>
      <w:ind w:left="0"/>
      <w:jc w:val="both"/>
    </w:pPr>
    <w:rPr>
      <w:szCs w:val="20"/>
    </w:rPr>
  </w:style>
  <w:style w:type="paragraph" w:styleId="Zkladntext-prvnodsazen">
    <w:name w:val="Body Text First Indent"/>
    <w:basedOn w:val="Zkladntext"/>
    <w:autoRedefine/>
  </w:style>
  <w:style w:type="paragraph" w:styleId="Textvysvtlivek">
    <w:name w:val="endnote text"/>
    <w:basedOn w:val="Normln"/>
    <w:semiHidden/>
    <w:rPr>
      <w:sz w:val="20"/>
      <w:szCs w:val="20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Textbodu">
    <w:name w:val="Text bodu"/>
    <w:basedOn w:val="Normln"/>
    <w:pPr>
      <w:numPr>
        <w:ilvl w:val="2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stylzprvyelektronickpoty17">
    <w:name w:val="stylzprvyelektronickpoty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male2">
    <w:name w:val="male2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Nadpis1Char">
    <w:name w:val="Nadpis 1 Char"/>
    <w:uiPriority w:val="9"/>
    <w:rPr>
      <w:b/>
      <w:iCs/>
      <w:kern w:val="32"/>
      <w:sz w:val="24"/>
      <w:szCs w:val="24"/>
      <w:lang w:val="cs-CZ" w:eastAsia="cs-CZ" w:bidi="ar-SA"/>
    </w:rPr>
  </w:style>
  <w:style w:type="paragraph" w:customStyle="1" w:styleId="Styl2">
    <w:name w:val="Styl2"/>
    <w:basedOn w:val="Nadpis2"/>
    <w:pPr>
      <w:numPr>
        <w:ilvl w:val="3"/>
        <w:numId w:val="3"/>
      </w:numPr>
      <w:tabs>
        <w:tab w:val="clear" w:pos="2880"/>
        <w:tab w:val="num" w:pos="360"/>
      </w:tabs>
      <w:spacing w:before="20" w:afterLines="50" w:after="120"/>
      <w:ind w:left="360"/>
      <w:jc w:val="both"/>
    </w:pPr>
    <w:rPr>
      <w:rFonts w:ascii="Times New Roman" w:hAnsi="Times New Roman"/>
      <w:b w:val="0"/>
      <w:sz w:val="24"/>
    </w:rPr>
  </w:style>
  <w:style w:type="paragraph" w:styleId="Obsah1">
    <w:name w:val="toc 1"/>
    <w:basedOn w:val="Normln"/>
    <w:next w:val="Normln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pPr>
      <w:ind w:left="24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pPr>
      <w:ind w:left="48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72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pPr>
      <w:ind w:left="96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pPr>
      <w:ind w:left="12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sz w:val="18"/>
      <w:szCs w:val="18"/>
    </w:rPr>
  </w:style>
  <w:style w:type="character" w:styleId="Zvraznn">
    <w:name w:val="Zvýraznění"/>
    <w:uiPriority w:val="20"/>
    <w:qFormat/>
    <w:rPr>
      <w:i/>
      <w:iCs/>
    </w:rPr>
  </w:style>
  <w:style w:type="paragraph" w:styleId="slovanseznam2">
    <w:name w:val="List Number 2"/>
    <w:basedOn w:val="Normln"/>
    <w:rsid w:val="00BF1096"/>
    <w:pPr>
      <w:numPr>
        <w:numId w:val="12"/>
      </w:numPr>
      <w:spacing w:before="240"/>
    </w:pPr>
  </w:style>
  <w:style w:type="paragraph" w:customStyle="1" w:styleId="smluvnitext">
    <w:name w:val="smluvni text"/>
    <w:basedOn w:val="Normln"/>
    <w:pPr>
      <w:spacing w:after="240"/>
      <w:jc w:val="both"/>
    </w:pPr>
    <w:rPr>
      <w:szCs w:val="20"/>
      <w:lang w:val="en-GB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ST">
    <w:name w:val="ČÁST"/>
    <w:basedOn w:val="Normln"/>
    <w:next w:val="NADPISSTI"/>
    <w:pPr>
      <w:keepNext/>
      <w:keepLines/>
      <w:spacing w:before="240" w:after="120"/>
      <w:jc w:val="center"/>
      <w:outlineLvl w:val="1"/>
    </w:pPr>
    <w:rPr>
      <w:caps/>
      <w:szCs w:val="20"/>
    </w:rPr>
  </w:style>
  <w:style w:type="paragraph" w:customStyle="1" w:styleId="NADPISSTI">
    <w:name w:val="NADPIS ČÁSTI"/>
    <w:basedOn w:val="Normln"/>
    <w:next w:val="Normln"/>
    <w:pPr>
      <w:keepNext/>
      <w:keepLines/>
      <w:jc w:val="center"/>
      <w:outlineLvl w:val="1"/>
    </w:pPr>
    <w:rPr>
      <w:b/>
      <w:szCs w:val="20"/>
    </w:rPr>
  </w:style>
  <w:style w:type="paragraph" w:customStyle="1" w:styleId="Textlnku">
    <w:name w:val="Text článku"/>
    <w:basedOn w:val="Normln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ovelizanbod">
    <w:name w:val="Novelizační bod"/>
    <w:basedOn w:val="Normln"/>
    <w:next w:val="Normln"/>
    <w:pPr>
      <w:keepNext/>
      <w:keepLines/>
      <w:numPr>
        <w:numId w:val="9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cerab1">
    <w:name w:val="cerab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cerb1">
    <w:name w:val="cerb1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Jodstnormal">
    <w:name w:val="J odst normal"/>
    <w:basedOn w:val="Zkladntext"/>
    <w:pPr>
      <w:spacing w:before="240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A34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3">
    <w:name w:val="Styl3"/>
    <w:basedOn w:val="Styl2"/>
    <w:rsid w:val="003F2C86"/>
    <w:pPr>
      <w:numPr>
        <w:ilvl w:val="0"/>
        <w:numId w:val="10"/>
      </w:numPr>
      <w:spacing w:before="0" w:afterLines="0" w:after="0" w:afterAutospacing="1"/>
      <w:ind w:left="0" w:firstLine="0"/>
      <w:jc w:val="left"/>
      <w:outlineLvl w:val="0"/>
    </w:pPr>
    <w:rPr>
      <w:b/>
      <w:i w:val="0"/>
      <w:iCs w:val="0"/>
      <w:kern w:val="32"/>
      <w:szCs w:val="24"/>
    </w:rPr>
  </w:style>
  <w:style w:type="paragraph" w:customStyle="1" w:styleId="Styl4">
    <w:name w:val="Styl4"/>
    <w:basedOn w:val="Styl2"/>
    <w:pPr>
      <w:numPr>
        <w:ilvl w:val="0"/>
        <w:numId w:val="11"/>
      </w:numPr>
      <w:spacing w:before="240" w:afterLines="0" w:after="100" w:afterAutospacing="1"/>
      <w:jc w:val="left"/>
      <w:outlineLvl w:val="0"/>
    </w:pPr>
    <w:rPr>
      <w:rFonts w:ascii="Arial" w:hAnsi="Arial"/>
      <w:b/>
      <w:i w:val="0"/>
      <w:iCs w:val="0"/>
      <w:kern w:val="32"/>
      <w:szCs w:val="24"/>
      <w:u w:val="single"/>
    </w:rPr>
  </w:style>
  <w:style w:type="character" w:customStyle="1" w:styleId="Styl1Char">
    <w:name w:val="Styl1 Char"/>
    <w:rPr>
      <w:rFonts w:cs="Arial"/>
      <w:bCs/>
      <w:i/>
      <w:kern w:val="32"/>
      <w:sz w:val="24"/>
      <w:szCs w:val="32"/>
      <w:lang w:val="cs-CZ" w:eastAsia="cs-CZ" w:bidi="ar-SA"/>
    </w:rPr>
  </w:style>
  <w:style w:type="character" w:customStyle="1" w:styleId="Styl4Char">
    <w:name w:val="Styl4 Char"/>
    <w:rPr>
      <w:rFonts w:ascii="Arial" w:hAnsi="Arial" w:cs="Arial"/>
      <w:b/>
      <w:bCs/>
      <w:kern w:val="32"/>
      <w:sz w:val="24"/>
      <w:szCs w:val="24"/>
      <w:u w:val="single"/>
      <w:lang w:val="cs-CZ" w:eastAsia="cs-CZ" w:bidi="ar-SA"/>
    </w:rPr>
  </w:style>
  <w:style w:type="character" w:customStyle="1" w:styleId="Styl6Char">
    <w:name w:val="Styl6 Char"/>
    <w:rPr>
      <w:rFonts w:cs="Arial"/>
      <w:b/>
      <w:bCs/>
      <w:i/>
      <w:kern w:val="32"/>
      <w:sz w:val="24"/>
      <w:szCs w:val="32"/>
      <w:lang w:val="cs-CZ" w:eastAsia="cs-CZ" w:bidi="ar-SA"/>
    </w:rPr>
  </w:style>
  <w:style w:type="paragraph" w:customStyle="1" w:styleId="popis">
    <w:name w:val="popis"/>
    <w:basedOn w:val="Normln"/>
    <w:rsid w:val="00752EAD"/>
    <w:rPr>
      <w:rFonts w:ascii="Verdana" w:hAnsi="Verdana"/>
      <w:color w:val="000000"/>
      <w:sz w:val="22"/>
      <w:szCs w:val="22"/>
    </w:rPr>
  </w:style>
  <w:style w:type="paragraph" w:customStyle="1" w:styleId="NormlnZarovnatdobloku">
    <w:name w:val="Normální + Zarovnat do bloku"/>
    <w:basedOn w:val="Normln"/>
    <w:rsid w:val="00C17FE1"/>
    <w:pPr>
      <w:jc w:val="both"/>
    </w:pPr>
    <w:rPr>
      <w:bCs/>
    </w:rPr>
  </w:style>
  <w:style w:type="paragraph" w:customStyle="1" w:styleId="xmsonormal">
    <w:name w:val="x_msonormal"/>
    <w:basedOn w:val="Normln"/>
    <w:rsid w:val="00E208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Standardnpsmoodstavce"/>
    <w:rsid w:val="00E208F2"/>
  </w:style>
  <w:style w:type="character" w:customStyle="1" w:styleId="textmen">
    <w:name w:val="textmen"/>
    <w:basedOn w:val="Standardnpsmoodstavce"/>
    <w:rsid w:val="002674BA"/>
  </w:style>
  <w:style w:type="paragraph" w:customStyle="1" w:styleId="kums-adresa">
    <w:name w:val="kums-adresa"/>
    <w:basedOn w:val="Normln"/>
    <w:rsid w:val="00B344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52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orange">
    <w:name w:val="orange"/>
    <w:basedOn w:val="Normln"/>
    <w:rsid w:val="00B075D2"/>
    <w:pPr>
      <w:spacing w:before="240" w:after="240" w:line="312" w:lineRule="auto"/>
    </w:pPr>
    <w:rPr>
      <w:b/>
      <w:bCs/>
      <w:color w:val="910111"/>
    </w:rPr>
  </w:style>
  <w:style w:type="character" w:customStyle="1" w:styleId="NzevChar">
    <w:name w:val="Název Char"/>
    <w:link w:val="Nzev"/>
    <w:rsid w:val="00811787"/>
    <w:rPr>
      <w:rFonts w:ascii="Arial" w:hAnsi="Arial" w:cs="Arial"/>
      <w:sz w:val="24"/>
      <w:szCs w:val="24"/>
      <w:u w:val="single"/>
    </w:rPr>
  </w:style>
  <w:style w:type="character" w:customStyle="1" w:styleId="h1a1">
    <w:name w:val="h1a1"/>
    <w:rsid w:val="00EB2D63"/>
    <w:rPr>
      <w:vanish w:val="0"/>
      <w:webHidden w:val="0"/>
      <w:sz w:val="24"/>
      <w:szCs w:val="24"/>
      <w:specVanish w:val="0"/>
    </w:rPr>
  </w:style>
  <w:style w:type="character" w:customStyle="1" w:styleId="ZhlavChar">
    <w:name w:val="Záhlaví Char"/>
    <w:link w:val="Zhlav"/>
    <w:uiPriority w:val="99"/>
    <w:locked/>
    <w:rsid w:val="00DA7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70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38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625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0995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5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87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970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273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10154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  <w:divsChild>
                    <w:div w:id="5996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4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2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82">
                  <w:marLeft w:val="0"/>
                  <w:marRight w:val="0"/>
                  <w:marTop w:val="3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A73D4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416">
                  <w:marLeft w:val="0"/>
                  <w:marRight w:val="4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3023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231">
              <w:marLeft w:val="0"/>
              <w:marRight w:val="3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5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60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E181E-94F0-4C7F-A14C-B63C2432C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AKCR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Jirka</dc:creator>
  <cp:keywords/>
  <cp:lastModifiedBy>Jiří Zajíček</cp:lastModifiedBy>
  <cp:revision>3</cp:revision>
  <cp:lastPrinted>2018-11-07T16:33:00Z</cp:lastPrinted>
  <dcterms:created xsi:type="dcterms:W3CDTF">2018-11-07T19:27:00Z</dcterms:created>
  <dcterms:modified xsi:type="dcterms:W3CDTF">2018-11-07T19:28:00Z</dcterms:modified>
</cp:coreProperties>
</file>